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E2D3" w14:textId="77777777" w:rsidR="00DC5CAF" w:rsidRPr="00CE4333" w:rsidRDefault="00DC5CAF" w:rsidP="00DC5CAF">
      <w:pPr>
        <w:rPr>
          <w:rFonts w:ascii="Tahoma" w:hAnsi="Tahoma" w:cs="Tahoma"/>
          <w:b/>
          <w:bCs/>
          <w:sz w:val="56"/>
          <w:szCs w:val="56"/>
        </w:rPr>
      </w:pPr>
      <w:r w:rsidRPr="00CE4333">
        <w:rPr>
          <w:rFonts w:ascii="Tahoma" w:hAnsi="Tahoma" w:cs="Tahoma"/>
          <w:b/>
          <w:bCs/>
          <w:sz w:val="56"/>
          <w:szCs w:val="56"/>
        </w:rPr>
        <w:t>Descriptive audio transcript</w:t>
      </w:r>
    </w:p>
    <w:p w14:paraId="395A7AD1" w14:textId="77777777" w:rsidR="00DC5CAF" w:rsidRPr="00CE4333" w:rsidRDefault="00DC5CAF" w:rsidP="00DC5CAF">
      <w:pPr>
        <w:rPr>
          <w:rFonts w:ascii="Tahoma" w:hAnsi="Tahoma" w:cs="Tahoma"/>
          <w:b/>
          <w:bCs/>
          <w:sz w:val="56"/>
          <w:szCs w:val="56"/>
        </w:rPr>
      </w:pPr>
    </w:p>
    <w:p w14:paraId="5F266650" w14:textId="77777777" w:rsidR="00DC5CAF" w:rsidRPr="00CE4333" w:rsidRDefault="00DC5CAF" w:rsidP="00DC5CAF">
      <w:pPr>
        <w:pStyle w:val="Heading1"/>
        <w:rPr>
          <w:rFonts w:ascii="Tahoma" w:hAnsi="Tahoma" w:cs="Tahoma"/>
          <w:bCs/>
          <w:sz w:val="56"/>
          <w:szCs w:val="56"/>
        </w:rPr>
      </w:pPr>
      <w:r w:rsidRPr="00CE4333">
        <w:rPr>
          <w:rFonts w:ascii="Tahoma" w:hAnsi="Tahoma" w:cs="Tahoma"/>
          <w:bCs/>
          <w:sz w:val="56"/>
          <w:szCs w:val="56"/>
        </w:rPr>
        <w:t>Chair and CEO message</w:t>
      </w:r>
    </w:p>
    <w:p w14:paraId="7E735923" w14:textId="77777777" w:rsidR="00362DC1" w:rsidRPr="00DC5CAF" w:rsidRDefault="00362DC1" w:rsidP="000C1D86">
      <w:pPr>
        <w:ind w:right="2080"/>
        <w:rPr>
          <w:rFonts w:ascii="Tahoma" w:hAnsi="Tahoma" w:cs="Tahoma"/>
        </w:rPr>
      </w:pPr>
    </w:p>
    <w:tbl>
      <w:tblPr>
        <w:tblStyle w:val="TableGrid"/>
        <w:tblW w:w="9493" w:type="dxa"/>
        <w:tblLayout w:type="fixed"/>
        <w:tblLook w:val="04A0" w:firstRow="1" w:lastRow="0" w:firstColumn="1" w:lastColumn="0" w:noHBand="0" w:noVBand="1"/>
      </w:tblPr>
      <w:tblGrid>
        <w:gridCol w:w="4248"/>
        <w:gridCol w:w="5245"/>
      </w:tblGrid>
      <w:tr w:rsidR="00942E87" w:rsidRPr="00DC5CAF" w14:paraId="5374840E" w14:textId="35AA6A04" w:rsidTr="00DC5CAF">
        <w:tc>
          <w:tcPr>
            <w:tcW w:w="4248" w:type="dxa"/>
          </w:tcPr>
          <w:p w14:paraId="7B888C0D" w14:textId="62692868" w:rsidR="000C1D86" w:rsidRPr="00DC5CAF" w:rsidRDefault="000C1D86" w:rsidP="005E7DF3">
            <w:pPr>
              <w:rPr>
                <w:rFonts w:ascii="Tahoma" w:hAnsi="Tahoma" w:cs="Tahoma"/>
              </w:rPr>
            </w:pPr>
            <w:r w:rsidRPr="00DC5CAF">
              <w:rPr>
                <w:rFonts w:ascii="Tahoma" w:hAnsi="Tahoma" w:cs="Tahoma"/>
              </w:rPr>
              <w:t>[Upbeat music plays]</w:t>
            </w:r>
          </w:p>
          <w:p w14:paraId="68D72EF2" w14:textId="77777777" w:rsidR="000C1D86" w:rsidRPr="00DC5CAF" w:rsidRDefault="000C1D86" w:rsidP="005E7DF3">
            <w:pPr>
              <w:rPr>
                <w:rFonts w:ascii="Tahoma" w:hAnsi="Tahoma" w:cs="Tahoma"/>
              </w:rPr>
            </w:pPr>
          </w:p>
          <w:p w14:paraId="349D5D2B" w14:textId="4071CD21" w:rsidR="00942E87" w:rsidRPr="00DC5CAF" w:rsidRDefault="00443AD3" w:rsidP="005E7DF3">
            <w:pPr>
              <w:rPr>
                <w:rFonts w:ascii="Tahoma" w:hAnsi="Tahoma" w:cs="Tahoma"/>
              </w:rPr>
            </w:pPr>
            <w:r w:rsidRPr="00DC5CAF">
              <w:rPr>
                <w:rFonts w:ascii="Tahoma" w:hAnsi="Tahoma" w:cs="Tahoma"/>
              </w:rPr>
              <w:t>Liz:</w:t>
            </w:r>
          </w:p>
          <w:p w14:paraId="2A5DB3E0" w14:textId="77777777" w:rsidR="00942E87" w:rsidRPr="00DC5CAF" w:rsidRDefault="00942E87" w:rsidP="005E7DF3">
            <w:pPr>
              <w:rPr>
                <w:rFonts w:ascii="Tahoma" w:hAnsi="Tahoma" w:cs="Tahoma"/>
              </w:rPr>
            </w:pPr>
          </w:p>
          <w:p w14:paraId="685F3481" w14:textId="77777777" w:rsidR="00942E87" w:rsidRPr="00DC5CAF" w:rsidRDefault="00942E87" w:rsidP="005E7DF3">
            <w:pPr>
              <w:rPr>
                <w:rFonts w:ascii="Tahoma" w:hAnsi="Tahoma" w:cs="Tahoma"/>
              </w:rPr>
            </w:pPr>
            <w:r w:rsidRPr="00DC5CAF">
              <w:rPr>
                <w:rFonts w:ascii="Tahoma" w:hAnsi="Tahoma" w:cs="Tahoma"/>
              </w:rPr>
              <w:t xml:space="preserve">Hi </w:t>
            </w:r>
            <w:r w:rsidR="00443AD3" w:rsidRPr="00DC5CAF">
              <w:rPr>
                <w:rFonts w:ascii="Tahoma" w:hAnsi="Tahoma" w:cs="Tahoma"/>
              </w:rPr>
              <w:t>Michael</w:t>
            </w:r>
            <w:r w:rsidR="000C1D86" w:rsidRPr="00DC5CAF">
              <w:rPr>
                <w:rFonts w:ascii="Tahoma" w:hAnsi="Tahoma" w:cs="Tahoma"/>
              </w:rPr>
              <w:t>!</w:t>
            </w:r>
          </w:p>
          <w:p w14:paraId="3F5C4FF7" w14:textId="4A34EBA5" w:rsidR="000C1D86" w:rsidRPr="00DC5CAF" w:rsidRDefault="000C1D86" w:rsidP="005E7DF3">
            <w:pPr>
              <w:rPr>
                <w:rFonts w:ascii="Tahoma" w:hAnsi="Tahoma" w:cs="Tahoma"/>
              </w:rPr>
            </w:pPr>
          </w:p>
        </w:tc>
        <w:tc>
          <w:tcPr>
            <w:tcW w:w="5245" w:type="dxa"/>
          </w:tcPr>
          <w:p w14:paraId="3F820F16" w14:textId="77777777" w:rsidR="00D11988" w:rsidRPr="00DC5CAF" w:rsidRDefault="00D11988" w:rsidP="005E7DF3">
            <w:pPr>
              <w:rPr>
                <w:rFonts w:ascii="Tahoma" w:hAnsi="Tahoma" w:cs="Tahoma"/>
              </w:rPr>
            </w:pPr>
          </w:p>
          <w:p w14:paraId="65B1DC82" w14:textId="2C5477BB" w:rsidR="00942E87" w:rsidRPr="00DC5CAF" w:rsidRDefault="00AF29A8" w:rsidP="005E7DF3">
            <w:pPr>
              <w:rPr>
                <w:rFonts w:ascii="Tahoma" w:hAnsi="Tahoma" w:cs="Tahoma"/>
              </w:rPr>
            </w:pPr>
            <w:r w:rsidRPr="00DC5CAF">
              <w:rPr>
                <w:rFonts w:ascii="Tahoma" w:hAnsi="Tahoma" w:cs="Tahoma"/>
              </w:rPr>
              <w:t>Animated Northcott logo on a white screen</w:t>
            </w:r>
            <w:r w:rsidR="000C1D86" w:rsidRPr="00DC5CAF">
              <w:rPr>
                <w:rFonts w:ascii="Tahoma" w:hAnsi="Tahoma" w:cs="Tahoma"/>
              </w:rPr>
              <w:t>, with the tag line: ‘Let’s see what you can do.’</w:t>
            </w:r>
          </w:p>
        </w:tc>
      </w:tr>
      <w:tr w:rsidR="000C1D86" w:rsidRPr="00DC5CAF" w14:paraId="744E5151" w14:textId="77777777" w:rsidTr="00DC5CAF">
        <w:tc>
          <w:tcPr>
            <w:tcW w:w="4248" w:type="dxa"/>
          </w:tcPr>
          <w:p w14:paraId="405D1D4D" w14:textId="77777777" w:rsidR="000C1D86" w:rsidRPr="00DC5CAF" w:rsidRDefault="000C1D86" w:rsidP="005E7DF3">
            <w:pPr>
              <w:rPr>
                <w:rFonts w:ascii="Tahoma" w:hAnsi="Tahoma" w:cs="Tahoma"/>
              </w:rPr>
            </w:pPr>
            <w:r w:rsidRPr="00DC5CAF">
              <w:rPr>
                <w:rFonts w:ascii="Tahoma" w:hAnsi="Tahoma" w:cs="Tahoma"/>
              </w:rPr>
              <w:t>Michael:</w:t>
            </w:r>
          </w:p>
          <w:p w14:paraId="7119B124" w14:textId="77777777" w:rsidR="005E7DF3" w:rsidRPr="00DC5CAF" w:rsidRDefault="005E7DF3" w:rsidP="005E7DF3">
            <w:pPr>
              <w:pStyle w:val="ListParagraph"/>
              <w:ind w:left="0"/>
              <w:rPr>
                <w:rFonts w:ascii="Tahoma" w:hAnsi="Tahoma" w:cs="Tahoma"/>
              </w:rPr>
            </w:pPr>
          </w:p>
          <w:p w14:paraId="45B36AD8" w14:textId="1219568A" w:rsidR="000C1D86" w:rsidRPr="00DC5CAF" w:rsidRDefault="000C1D86" w:rsidP="005E7DF3">
            <w:pPr>
              <w:pStyle w:val="ListParagraph"/>
              <w:ind w:left="0"/>
              <w:rPr>
                <w:rFonts w:ascii="Tahoma" w:hAnsi="Tahoma" w:cs="Tahoma"/>
              </w:rPr>
            </w:pPr>
            <w:r w:rsidRPr="00DC5CAF">
              <w:rPr>
                <w:rFonts w:ascii="Tahoma" w:hAnsi="Tahoma" w:cs="Tahoma"/>
              </w:rPr>
              <w:t>Hi Liz!</w:t>
            </w:r>
          </w:p>
          <w:p w14:paraId="49858BC9" w14:textId="77777777" w:rsidR="000C1D86" w:rsidRPr="00DC5CAF" w:rsidRDefault="000C1D86" w:rsidP="005E7DF3">
            <w:pPr>
              <w:pStyle w:val="ListParagraph"/>
              <w:ind w:left="0"/>
              <w:rPr>
                <w:rFonts w:ascii="Tahoma" w:hAnsi="Tahoma" w:cs="Tahoma"/>
              </w:rPr>
            </w:pPr>
          </w:p>
          <w:p w14:paraId="23506D4C" w14:textId="77777777" w:rsidR="00FE7E7B" w:rsidRPr="00DC5CAF" w:rsidRDefault="00FE7E7B" w:rsidP="005E7DF3">
            <w:pPr>
              <w:rPr>
                <w:rFonts w:ascii="Tahoma" w:hAnsi="Tahoma" w:cs="Tahoma"/>
              </w:rPr>
            </w:pPr>
            <w:r w:rsidRPr="00DC5CAF">
              <w:rPr>
                <w:rFonts w:ascii="Tahoma" w:hAnsi="Tahoma" w:cs="Tahoma"/>
              </w:rPr>
              <w:t>Liz:</w:t>
            </w:r>
          </w:p>
          <w:p w14:paraId="7B89D4C5" w14:textId="77777777" w:rsidR="005E7DF3" w:rsidRPr="00DC5CAF" w:rsidRDefault="005E7DF3" w:rsidP="005E7DF3">
            <w:pPr>
              <w:pStyle w:val="ListParagraph"/>
              <w:tabs>
                <w:tab w:val="left" w:pos="2574"/>
              </w:tabs>
              <w:ind w:left="0"/>
              <w:rPr>
                <w:rFonts w:ascii="Tahoma" w:hAnsi="Tahoma" w:cs="Tahoma"/>
              </w:rPr>
            </w:pPr>
          </w:p>
          <w:p w14:paraId="5F7DB6D4" w14:textId="01AD9716" w:rsidR="00FE7E7B" w:rsidRPr="00DC5CAF" w:rsidRDefault="00FE7E7B" w:rsidP="005E7DF3">
            <w:pPr>
              <w:pStyle w:val="ListParagraph"/>
              <w:tabs>
                <w:tab w:val="left" w:pos="2574"/>
              </w:tabs>
              <w:ind w:left="0"/>
              <w:rPr>
                <w:rFonts w:ascii="Tahoma" w:hAnsi="Tahoma" w:cs="Tahoma"/>
              </w:rPr>
            </w:pPr>
            <w:r w:rsidRPr="00DC5CAF">
              <w:rPr>
                <w:rFonts w:ascii="Tahoma" w:hAnsi="Tahoma" w:cs="Tahoma"/>
              </w:rPr>
              <w:t>We’ll, we’re here again! Ready to look back at the year that was for Northcott!</w:t>
            </w:r>
          </w:p>
          <w:p w14:paraId="435E1EF9" w14:textId="77777777" w:rsidR="00FE7E7B" w:rsidRPr="00DC5CAF" w:rsidRDefault="00FE7E7B" w:rsidP="005E7DF3">
            <w:pPr>
              <w:pStyle w:val="ListParagraph"/>
              <w:ind w:left="0"/>
              <w:rPr>
                <w:rFonts w:ascii="Tahoma" w:hAnsi="Tahoma" w:cs="Tahoma"/>
              </w:rPr>
            </w:pPr>
          </w:p>
          <w:p w14:paraId="55B6618D" w14:textId="77777777" w:rsidR="005E7DF3" w:rsidRPr="00DC5CAF" w:rsidRDefault="00FE7E7B" w:rsidP="005E7DF3">
            <w:pPr>
              <w:rPr>
                <w:rFonts w:ascii="Tahoma" w:hAnsi="Tahoma" w:cs="Tahoma"/>
              </w:rPr>
            </w:pPr>
            <w:r w:rsidRPr="00DC5CAF">
              <w:rPr>
                <w:rFonts w:ascii="Tahoma" w:hAnsi="Tahoma" w:cs="Tahoma"/>
              </w:rPr>
              <w:t>Michael:</w:t>
            </w:r>
          </w:p>
          <w:p w14:paraId="3EC67883" w14:textId="77777777" w:rsidR="00DC5CAF" w:rsidRPr="00DC5CAF" w:rsidRDefault="00DC5CAF" w:rsidP="005E7DF3">
            <w:pPr>
              <w:rPr>
                <w:rFonts w:ascii="Tahoma" w:hAnsi="Tahoma" w:cs="Tahoma"/>
              </w:rPr>
            </w:pPr>
          </w:p>
          <w:p w14:paraId="0CD70283" w14:textId="72C048D1" w:rsidR="00FE7E7B" w:rsidRPr="00DC5CAF" w:rsidRDefault="00FE7E7B" w:rsidP="005E7DF3">
            <w:pPr>
              <w:rPr>
                <w:rFonts w:ascii="Tahoma" w:hAnsi="Tahoma" w:cs="Tahoma"/>
              </w:rPr>
            </w:pPr>
            <w:proofErr w:type="gramStart"/>
            <w:r w:rsidRPr="00DC5CAF">
              <w:rPr>
                <w:rFonts w:ascii="Tahoma" w:hAnsi="Tahoma" w:cs="Tahoma"/>
              </w:rPr>
              <w:t>Y</w:t>
            </w:r>
            <w:r w:rsidRPr="00DC5CAF">
              <w:rPr>
                <w:rFonts w:ascii="Tahoma" w:hAnsi="Tahoma" w:cs="Tahoma"/>
              </w:rPr>
              <w:t>es</w:t>
            </w:r>
            <w:proofErr w:type="gramEnd"/>
            <w:r w:rsidRPr="00DC5CAF">
              <w:rPr>
                <w:rFonts w:ascii="Tahoma" w:hAnsi="Tahoma" w:cs="Tahoma"/>
              </w:rPr>
              <w:t xml:space="preserve"> we are! Hasn’t the year flown by?</w:t>
            </w:r>
            <w:r w:rsidRPr="00DC5CAF">
              <w:rPr>
                <w:rFonts w:ascii="Tahoma" w:hAnsi="Tahoma" w:cs="Tahoma"/>
              </w:rPr>
              <w:tab/>
            </w:r>
          </w:p>
          <w:p w14:paraId="2AE1EE54" w14:textId="77777777" w:rsidR="000B4F6D" w:rsidRPr="00DC5CAF" w:rsidRDefault="000B4F6D" w:rsidP="005E7DF3">
            <w:pPr>
              <w:rPr>
                <w:rFonts w:ascii="Tahoma" w:hAnsi="Tahoma" w:cs="Tahoma"/>
              </w:rPr>
            </w:pPr>
          </w:p>
          <w:p w14:paraId="26BB6638" w14:textId="6B41043D" w:rsidR="00FE7E7B" w:rsidRPr="00DC5CAF" w:rsidRDefault="00FE7E7B" w:rsidP="005E7DF3">
            <w:pPr>
              <w:pStyle w:val="ListParagraph"/>
              <w:ind w:left="0"/>
              <w:rPr>
                <w:rFonts w:ascii="Tahoma" w:hAnsi="Tahoma" w:cs="Tahoma"/>
              </w:rPr>
            </w:pPr>
          </w:p>
        </w:tc>
        <w:tc>
          <w:tcPr>
            <w:tcW w:w="5245" w:type="dxa"/>
          </w:tcPr>
          <w:p w14:paraId="65913964" w14:textId="77777777" w:rsidR="000C1D86" w:rsidRPr="00DC5CAF" w:rsidRDefault="000C1D86" w:rsidP="005E7DF3">
            <w:pPr>
              <w:rPr>
                <w:rFonts w:ascii="Tahoma" w:hAnsi="Tahoma" w:cs="Tahoma"/>
              </w:rPr>
            </w:pPr>
          </w:p>
          <w:p w14:paraId="72FD2C56" w14:textId="326DF52E" w:rsidR="0045134F" w:rsidRPr="00DC5CAF" w:rsidRDefault="00D11988" w:rsidP="005E7DF3">
            <w:pPr>
              <w:rPr>
                <w:rFonts w:ascii="Tahoma" w:hAnsi="Tahoma" w:cs="Tahoma"/>
              </w:rPr>
            </w:pPr>
            <w:r w:rsidRPr="00DC5CAF">
              <w:rPr>
                <w:rFonts w:ascii="Tahoma" w:hAnsi="Tahoma" w:cs="Tahoma"/>
              </w:rPr>
              <w:t xml:space="preserve">A woman and a man are seated side by side with a coffee table in between them. The woman is wearing </w:t>
            </w:r>
            <w:r w:rsidR="0045134F" w:rsidRPr="00DC5CAF">
              <w:rPr>
                <w:rFonts w:ascii="Tahoma" w:hAnsi="Tahoma" w:cs="Tahoma"/>
              </w:rPr>
              <w:t xml:space="preserve">black pants and a dark green top. The man is wearing suit pants and a collared shirt. There is a painting of green fern leaves between them. They are looking at each other </w:t>
            </w:r>
            <w:r w:rsidR="000B4F6D" w:rsidRPr="00DC5CAF">
              <w:rPr>
                <w:rFonts w:ascii="Tahoma" w:hAnsi="Tahoma" w:cs="Tahoma"/>
              </w:rPr>
              <w:t xml:space="preserve">and the camera </w:t>
            </w:r>
            <w:r w:rsidR="0045134F" w:rsidRPr="00DC5CAF">
              <w:rPr>
                <w:rFonts w:ascii="Tahoma" w:hAnsi="Tahoma" w:cs="Tahoma"/>
              </w:rPr>
              <w:t xml:space="preserve">while they talk. </w:t>
            </w:r>
          </w:p>
          <w:p w14:paraId="3B1FDD60" w14:textId="77777777" w:rsidR="000B4F6D" w:rsidRPr="00DC5CAF" w:rsidRDefault="000B4F6D" w:rsidP="005E7DF3">
            <w:pPr>
              <w:rPr>
                <w:rFonts w:ascii="Tahoma" w:hAnsi="Tahoma" w:cs="Tahoma"/>
              </w:rPr>
            </w:pPr>
          </w:p>
          <w:p w14:paraId="40D46FA2" w14:textId="5EF36969" w:rsidR="00EF2A83" w:rsidRPr="00DC5CAF" w:rsidRDefault="00EF2A83" w:rsidP="005E7DF3">
            <w:pPr>
              <w:rPr>
                <w:rFonts w:ascii="Tahoma" w:hAnsi="Tahoma" w:cs="Tahoma"/>
              </w:rPr>
            </w:pPr>
            <w:r w:rsidRPr="00DC5CAF">
              <w:rPr>
                <w:rFonts w:ascii="Tahoma" w:hAnsi="Tahoma" w:cs="Tahoma"/>
              </w:rPr>
              <w:t>They both look happy.</w:t>
            </w:r>
          </w:p>
          <w:p w14:paraId="33918AA1" w14:textId="77777777" w:rsidR="000070E9" w:rsidRPr="00DC5CAF" w:rsidRDefault="000070E9" w:rsidP="005E7DF3">
            <w:pPr>
              <w:rPr>
                <w:rFonts w:ascii="Tahoma" w:hAnsi="Tahoma" w:cs="Tahoma"/>
              </w:rPr>
            </w:pPr>
          </w:p>
          <w:p w14:paraId="630A85A6" w14:textId="0ED4C801" w:rsidR="00EF2A83" w:rsidRPr="00DC5CAF" w:rsidRDefault="00EF2A83" w:rsidP="005E7DF3">
            <w:pPr>
              <w:rPr>
                <w:rFonts w:ascii="Tahoma" w:hAnsi="Tahoma" w:cs="Tahoma"/>
              </w:rPr>
            </w:pPr>
            <w:r w:rsidRPr="00DC5CAF">
              <w:rPr>
                <w:rFonts w:ascii="Tahoma" w:hAnsi="Tahoma" w:cs="Tahoma"/>
              </w:rPr>
              <w:t xml:space="preserve">A light blue box appears over the woman. It says ‘Liz Forsyth, </w:t>
            </w:r>
            <w:r w:rsidR="000070E9" w:rsidRPr="00DC5CAF">
              <w:rPr>
                <w:rFonts w:ascii="Tahoma" w:hAnsi="Tahoma" w:cs="Tahoma"/>
              </w:rPr>
              <w:t>CEO, Northcott’.</w:t>
            </w:r>
          </w:p>
          <w:p w14:paraId="573D54ED" w14:textId="77777777" w:rsidR="000070E9" w:rsidRPr="00DC5CAF" w:rsidRDefault="000070E9" w:rsidP="005E7DF3">
            <w:pPr>
              <w:rPr>
                <w:rFonts w:ascii="Tahoma" w:hAnsi="Tahoma" w:cs="Tahoma"/>
              </w:rPr>
            </w:pPr>
          </w:p>
          <w:p w14:paraId="4CB57C0B" w14:textId="77777777" w:rsidR="000070E9" w:rsidRPr="00DC5CAF" w:rsidRDefault="000070E9" w:rsidP="005E7DF3">
            <w:pPr>
              <w:rPr>
                <w:rFonts w:ascii="Tahoma" w:hAnsi="Tahoma" w:cs="Tahoma"/>
              </w:rPr>
            </w:pPr>
            <w:r w:rsidRPr="00DC5CAF">
              <w:rPr>
                <w:rFonts w:ascii="Tahoma" w:hAnsi="Tahoma" w:cs="Tahoma"/>
              </w:rPr>
              <w:t>A light blue box appears over the man. It says ‘Michael Briggs, Chair, Northcott’.</w:t>
            </w:r>
          </w:p>
          <w:p w14:paraId="7E4D3DF1" w14:textId="793D604D" w:rsidR="000070E9" w:rsidRPr="00DC5CAF" w:rsidRDefault="000070E9" w:rsidP="005E7DF3">
            <w:pPr>
              <w:rPr>
                <w:rFonts w:ascii="Tahoma" w:hAnsi="Tahoma" w:cs="Tahoma"/>
              </w:rPr>
            </w:pPr>
          </w:p>
        </w:tc>
      </w:tr>
      <w:tr w:rsidR="00942E87" w:rsidRPr="00DC5CAF" w14:paraId="30FC6CB6" w14:textId="4CB0649A" w:rsidTr="00DC5CAF">
        <w:tc>
          <w:tcPr>
            <w:tcW w:w="4248" w:type="dxa"/>
          </w:tcPr>
          <w:p w14:paraId="7B926825" w14:textId="19A31006" w:rsidR="00942E87" w:rsidRPr="00DC5CAF" w:rsidRDefault="00443AD3" w:rsidP="00CF70B6">
            <w:pPr>
              <w:ind w:left="164" w:right="327" w:hanging="164"/>
              <w:rPr>
                <w:rFonts w:ascii="Tahoma" w:hAnsi="Tahoma" w:cs="Tahoma"/>
              </w:rPr>
            </w:pPr>
            <w:r w:rsidRPr="00DC5CAF">
              <w:rPr>
                <w:rFonts w:ascii="Tahoma" w:hAnsi="Tahoma" w:cs="Tahoma"/>
              </w:rPr>
              <w:t>Liz:</w:t>
            </w:r>
          </w:p>
          <w:p w14:paraId="63B32FF8" w14:textId="77777777" w:rsidR="00942E87" w:rsidRPr="00DC5CAF" w:rsidRDefault="00942E87" w:rsidP="00CF70B6">
            <w:pPr>
              <w:ind w:left="164" w:right="327" w:hanging="164"/>
              <w:rPr>
                <w:rFonts w:ascii="Tahoma" w:hAnsi="Tahoma" w:cs="Tahoma"/>
              </w:rPr>
            </w:pPr>
          </w:p>
          <w:p w14:paraId="5AE6420B" w14:textId="13DA9D67" w:rsidR="000A1044" w:rsidRPr="00DC5CAF" w:rsidRDefault="000A1044" w:rsidP="003656F1">
            <w:pPr>
              <w:pStyle w:val="ListParagraph"/>
              <w:numPr>
                <w:ilvl w:val="0"/>
                <w:numId w:val="4"/>
              </w:numPr>
              <w:ind w:left="177" w:right="327" w:hanging="142"/>
              <w:rPr>
                <w:rFonts w:ascii="Tahoma" w:hAnsi="Tahoma" w:cs="Tahoma"/>
              </w:rPr>
            </w:pPr>
            <w:r w:rsidRPr="00DC5CAF">
              <w:rPr>
                <w:rFonts w:ascii="Tahoma" w:hAnsi="Tahoma" w:cs="Tahoma"/>
              </w:rPr>
              <w:t>Well, i</w:t>
            </w:r>
            <w:r w:rsidR="00942E87" w:rsidRPr="00DC5CAF">
              <w:rPr>
                <w:rFonts w:ascii="Tahoma" w:hAnsi="Tahoma" w:cs="Tahoma"/>
              </w:rPr>
              <w:t xml:space="preserve">t certainly has. </w:t>
            </w:r>
          </w:p>
          <w:p w14:paraId="022B1917" w14:textId="77777777" w:rsidR="000A1044" w:rsidRPr="00DC5CAF" w:rsidRDefault="000A1044" w:rsidP="000A1044">
            <w:pPr>
              <w:pStyle w:val="ListParagraph"/>
              <w:ind w:left="360" w:right="327"/>
              <w:rPr>
                <w:rFonts w:ascii="Tahoma" w:hAnsi="Tahoma" w:cs="Tahoma"/>
              </w:rPr>
            </w:pPr>
          </w:p>
          <w:p w14:paraId="6DEBC1B3" w14:textId="6E53E6FA" w:rsidR="00942E87" w:rsidRPr="00DC5CAF" w:rsidRDefault="00942E87" w:rsidP="003656F1">
            <w:pPr>
              <w:ind w:right="327"/>
              <w:rPr>
                <w:rFonts w:ascii="Tahoma" w:hAnsi="Tahoma" w:cs="Tahoma"/>
              </w:rPr>
            </w:pPr>
            <w:r w:rsidRPr="00DC5CAF">
              <w:rPr>
                <w:rFonts w:ascii="Tahoma" w:hAnsi="Tahoma" w:cs="Tahoma"/>
              </w:rPr>
              <w:t xml:space="preserve">While COVID-19 is still around, I’m </w:t>
            </w:r>
            <w:r w:rsidR="00D17DE6" w:rsidRPr="00DC5CAF">
              <w:rPr>
                <w:rFonts w:ascii="Tahoma" w:hAnsi="Tahoma" w:cs="Tahoma"/>
              </w:rPr>
              <w:t>really</w:t>
            </w:r>
            <w:r w:rsidRPr="00DC5CAF">
              <w:rPr>
                <w:rFonts w:ascii="Tahoma" w:hAnsi="Tahoma" w:cs="Tahoma"/>
              </w:rPr>
              <w:t xml:space="preserve"> pleased that in terms of our operations, we’ve back to where we were before the pandemic. </w:t>
            </w:r>
          </w:p>
          <w:p w14:paraId="74C92321" w14:textId="77777777" w:rsidR="003656F1" w:rsidRPr="00DC5CAF" w:rsidRDefault="003656F1" w:rsidP="000A1044">
            <w:pPr>
              <w:pStyle w:val="ListParagraph"/>
              <w:ind w:left="360" w:right="327"/>
              <w:rPr>
                <w:rFonts w:ascii="Tahoma" w:hAnsi="Tahoma" w:cs="Tahoma"/>
              </w:rPr>
            </w:pPr>
          </w:p>
          <w:p w14:paraId="740F8885" w14:textId="77777777" w:rsidR="003656F1" w:rsidRPr="00DC5CAF" w:rsidRDefault="003656F1" w:rsidP="003656F1">
            <w:pPr>
              <w:ind w:left="164" w:right="327" w:hanging="164"/>
              <w:rPr>
                <w:rFonts w:ascii="Tahoma" w:hAnsi="Tahoma" w:cs="Tahoma"/>
              </w:rPr>
            </w:pPr>
            <w:r w:rsidRPr="00DC5CAF">
              <w:rPr>
                <w:rFonts w:ascii="Tahoma" w:hAnsi="Tahoma" w:cs="Tahoma"/>
              </w:rPr>
              <w:t>Our staff levels up.</w:t>
            </w:r>
          </w:p>
          <w:p w14:paraId="0A4C8228" w14:textId="77777777" w:rsidR="003656F1" w:rsidRPr="00DC5CAF" w:rsidRDefault="003656F1" w:rsidP="003656F1">
            <w:pPr>
              <w:ind w:left="164" w:right="327" w:hanging="164"/>
              <w:rPr>
                <w:rFonts w:ascii="Tahoma" w:hAnsi="Tahoma" w:cs="Tahoma"/>
              </w:rPr>
            </w:pPr>
          </w:p>
          <w:p w14:paraId="12F55F10" w14:textId="77777777" w:rsidR="003656F1" w:rsidRPr="00DC5CAF" w:rsidRDefault="003656F1" w:rsidP="003656F1">
            <w:pPr>
              <w:ind w:left="164" w:right="327" w:hanging="164"/>
              <w:rPr>
                <w:rFonts w:ascii="Tahoma" w:hAnsi="Tahoma" w:cs="Tahoma"/>
              </w:rPr>
            </w:pPr>
            <w:r w:rsidRPr="00DC5CAF">
              <w:rPr>
                <w:rFonts w:ascii="Tahoma" w:hAnsi="Tahoma" w:cs="Tahoma"/>
              </w:rPr>
              <w:t>We’re supporting more customers.</w:t>
            </w:r>
          </w:p>
          <w:p w14:paraId="49FEDB7D" w14:textId="77777777" w:rsidR="003656F1" w:rsidRPr="00DC5CAF" w:rsidRDefault="003656F1" w:rsidP="003656F1">
            <w:pPr>
              <w:ind w:left="164" w:right="327" w:hanging="164"/>
              <w:rPr>
                <w:rFonts w:ascii="Tahoma" w:hAnsi="Tahoma" w:cs="Tahoma"/>
              </w:rPr>
            </w:pPr>
          </w:p>
          <w:p w14:paraId="54F75ECB" w14:textId="10B404F8" w:rsidR="00942E87" w:rsidRPr="00DC5CAF" w:rsidRDefault="003656F1" w:rsidP="005610BB">
            <w:pPr>
              <w:ind w:left="35" w:right="327" w:hanging="35"/>
              <w:rPr>
                <w:rFonts w:ascii="Tahoma" w:hAnsi="Tahoma" w:cs="Tahoma"/>
              </w:rPr>
            </w:pPr>
            <w:r w:rsidRPr="00DC5CAF">
              <w:rPr>
                <w:rFonts w:ascii="Tahoma" w:hAnsi="Tahoma" w:cs="Tahoma"/>
              </w:rPr>
              <w:t>We’re delivering core services</w:t>
            </w:r>
            <w:r w:rsidR="008516A9" w:rsidRPr="00DC5CAF">
              <w:rPr>
                <w:rFonts w:ascii="Tahoma" w:hAnsi="Tahoma" w:cs="Tahoma"/>
              </w:rPr>
              <w:t xml:space="preserve"> and </w:t>
            </w:r>
            <w:r w:rsidRPr="00DC5CAF">
              <w:rPr>
                <w:rFonts w:ascii="Tahoma" w:hAnsi="Tahoma" w:cs="Tahoma"/>
              </w:rPr>
              <w:t>we’ve even offered some new programs.</w:t>
            </w:r>
          </w:p>
        </w:tc>
        <w:tc>
          <w:tcPr>
            <w:tcW w:w="5245" w:type="dxa"/>
          </w:tcPr>
          <w:p w14:paraId="3DFFAC3F" w14:textId="77777777" w:rsidR="000A1044" w:rsidRPr="00DC5CAF" w:rsidRDefault="000A1044" w:rsidP="00CF70B6">
            <w:pPr>
              <w:ind w:left="176" w:right="327"/>
              <w:rPr>
                <w:rFonts w:ascii="Tahoma" w:hAnsi="Tahoma" w:cs="Tahoma"/>
              </w:rPr>
            </w:pPr>
          </w:p>
          <w:p w14:paraId="26104874" w14:textId="57BFAB47" w:rsidR="00942E87" w:rsidRPr="00DC5CAF" w:rsidRDefault="00443AD3" w:rsidP="004C3F37">
            <w:pPr>
              <w:rPr>
                <w:rFonts w:ascii="Tahoma" w:hAnsi="Tahoma" w:cs="Tahoma"/>
              </w:rPr>
            </w:pPr>
            <w:r w:rsidRPr="00DC5CAF">
              <w:rPr>
                <w:rFonts w:ascii="Tahoma" w:hAnsi="Tahoma" w:cs="Tahoma"/>
              </w:rPr>
              <w:t>Li</w:t>
            </w:r>
            <w:r w:rsidR="000A1044" w:rsidRPr="00DC5CAF">
              <w:rPr>
                <w:rFonts w:ascii="Tahoma" w:hAnsi="Tahoma" w:cs="Tahoma"/>
              </w:rPr>
              <w:t>z and Michael on screen.</w:t>
            </w:r>
            <w:r w:rsidR="00D17DE6" w:rsidRPr="00DC5CAF">
              <w:rPr>
                <w:rFonts w:ascii="Tahoma" w:hAnsi="Tahoma" w:cs="Tahoma"/>
              </w:rPr>
              <w:t xml:space="preserve"> They are both looking at the camera</w:t>
            </w:r>
            <w:r w:rsidR="00DC5CAF">
              <w:rPr>
                <w:rFonts w:ascii="Tahoma" w:hAnsi="Tahoma" w:cs="Tahoma"/>
              </w:rPr>
              <w:t>.</w:t>
            </w:r>
          </w:p>
        </w:tc>
      </w:tr>
      <w:tr w:rsidR="005610BB" w:rsidRPr="00DC5CAF" w14:paraId="09DAB705" w14:textId="77777777" w:rsidTr="00DC5CAF">
        <w:tc>
          <w:tcPr>
            <w:tcW w:w="4248" w:type="dxa"/>
          </w:tcPr>
          <w:p w14:paraId="25833561" w14:textId="77777777" w:rsidR="005610BB" w:rsidRDefault="005610BB" w:rsidP="005610BB">
            <w:pPr>
              <w:ind w:left="35" w:right="327"/>
              <w:rPr>
                <w:rFonts w:ascii="Tahoma" w:hAnsi="Tahoma" w:cs="Tahoma"/>
              </w:rPr>
            </w:pPr>
          </w:p>
          <w:p w14:paraId="7233011B" w14:textId="7506EB71" w:rsidR="005610BB" w:rsidRPr="00DC5CAF" w:rsidRDefault="005610BB" w:rsidP="005610BB">
            <w:pPr>
              <w:ind w:left="35" w:right="327"/>
              <w:rPr>
                <w:rFonts w:ascii="Tahoma" w:hAnsi="Tahoma" w:cs="Tahoma"/>
              </w:rPr>
            </w:pPr>
            <w:r w:rsidRPr="00DC5CAF">
              <w:rPr>
                <w:rFonts w:ascii="Tahoma" w:hAnsi="Tahoma" w:cs="Tahoma"/>
              </w:rPr>
              <w:t>It’s all in our Annual Report which is available now.</w:t>
            </w:r>
          </w:p>
          <w:p w14:paraId="73080E42" w14:textId="77777777" w:rsidR="005610BB" w:rsidRPr="00DC5CAF" w:rsidRDefault="005610BB" w:rsidP="00CF70B6">
            <w:pPr>
              <w:ind w:left="164" w:right="327" w:hanging="164"/>
              <w:rPr>
                <w:rFonts w:ascii="Tahoma" w:hAnsi="Tahoma" w:cs="Tahoma"/>
              </w:rPr>
            </w:pPr>
          </w:p>
        </w:tc>
        <w:tc>
          <w:tcPr>
            <w:tcW w:w="5245" w:type="dxa"/>
          </w:tcPr>
          <w:p w14:paraId="254751EF" w14:textId="77777777" w:rsidR="00A863C1" w:rsidRDefault="004C3F37" w:rsidP="004C3F37">
            <w:pPr>
              <w:rPr>
                <w:rFonts w:ascii="Tahoma" w:hAnsi="Tahoma" w:cs="Tahoma"/>
              </w:rPr>
            </w:pPr>
            <w:r>
              <w:rPr>
                <w:rFonts w:ascii="Tahoma" w:hAnsi="Tahoma" w:cs="Tahoma"/>
              </w:rPr>
              <w:t>Screen turns light blue</w:t>
            </w:r>
            <w:r w:rsidR="00A863C1">
              <w:rPr>
                <w:rFonts w:ascii="Tahoma" w:hAnsi="Tahoma" w:cs="Tahoma"/>
              </w:rPr>
              <w:t xml:space="preserve"> with the words ‘ourimpact.northcott.com.au’ at the top. </w:t>
            </w:r>
          </w:p>
          <w:p w14:paraId="0ACB40C2" w14:textId="77777777" w:rsidR="00A863C1" w:rsidRDefault="00A863C1" w:rsidP="004C3F37">
            <w:pPr>
              <w:rPr>
                <w:rFonts w:ascii="Tahoma" w:hAnsi="Tahoma" w:cs="Tahoma"/>
              </w:rPr>
            </w:pPr>
          </w:p>
          <w:p w14:paraId="4B3AF560" w14:textId="77777777" w:rsidR="005610BB" w:rsidRDefault="00A863C1" w:rsidP="004C3F37">
            <w:pPr>
              <w:rPr>
                <w:rFonts w:ascii="Tahoma" w:hAnsi="Tahoma" w:cs="Tahoma"/>
              </w:rPr>
            </w:pPr>
            <w:r>
              <w:rPr>
                <w:rFonts w:ascii="Tahoma" w:hAnsi="Tahoma" w:cs="Tahoma"/>
              </w:rPr>
              <w:t>On the left side, we see a monitor screen with webpage on it</w:t>
            </w:r>
            <w:r w:rsidR="00176EC5">
              <w:rPr>
                <w:rFonts w:ascii="Tahoma" w:hAnsi="Tahoma" w:cs="Tahoma"/>
              </w:rPr>
              <w:t xml:space="preserve">. The right side, we see the cover of an A4 document. Both have the same pictures and words: Annual Report 2022-23. We see the Northcott logo and photos of </w:t>
            </w:r>
            <w:r w:rsidR="001A0020">
              <w:rPr>
                <w:rFonts w:ascii="Tahoma" w:hAnsi="Tahoma" w:cs="Tahoma"/>
              </w:rPr>
              <w:t>people, a young man, a young girl, a woman leaning over a woman in a wheelchair and an older man.</w:t>
            </w:r>
          </w:p>
          <w:p w14:paraId="1717DF35" w14:textId="51CBAEE0" w:rsidR="001A0020" w:rsidRPr="00DC5CAF" w:rsidRDefault="001A0020" w:rsidP="004C3F37">
            <w:pPr>
              <w:rPr>
                <w:rFonts w:ascii="Tahoma" w:hAnsi="Tahoma" w:cs="Tahoma"/>
              </w:rPr>
            </w:pPr>
          </w:p>
        </w:tc>
      </w:tr>
      <w:tr w:rsidR="00942E87" w:rsidRPr="00DC5CAF" w14:paraId="44FDB3ED" w14:textId="12166E93" w:rsidTr="00DC5CAF">
        <w:tc>
          <w:tcPr>
            <w:tcW w:w="4248" w:type="dxa"/>
          </w:tcPr>
          <w:p w14:paraId="5C731FCB" w14:textId="77777777" w:rsidR="00C03098" w:rsidRDefault="00C03098" w:rsidP="00CF70B6">
            <w:pPr>
              <w:ind w:left="164" w:right="327" w:hanging="164"/>
              <w:rPr>
                <w:rFonts w:ascii="Tahoma" w:hAnsi="Tahoma" w:cs="Tahoma"/>
              </w:rPr>
            </w:pPr>
          </w:p>
          <w:p w14:paraId="0AB20C47" w14:textId="7C6C2923" w:rsidR="00942E87" w:rsidRPr="00DC5CAF" w:rsidRDefault="00443AD3" w:rsidP="00CF70B6">
            <w:pPr>
              <w:ind w:left="164" w:right="327" w:hanging="164"/>
              <w:rPr>
                <w:rFonts w:ascii="Tahoma" w:hAnsi="Tahoma" w:cs="Tahoma"/>
              </w:rPr>
            </w:pPr>
            <w:r w:rsidRPr="00DC5CAF">
              <w:rPr>
                <w:rFonts w:ascii="Tahoma" w:hAnsi="Tahoma" w:cs="Tahoma"/>
              </w:rPr>
              <w:t>Michael:</w:t>
            </w:r>
          </w:p>
          <w:p w14:paraId="34E9DDD6" w14:textId="77777777" w:rsidR="00942E87" w:rsidRPr="00DC5CAF" w:rsidRDefault="00942E87" w:rsidP="00CF70B6">
            <w:pPr>
              <w:ind w:left="164" w:right="327" w:hanging="164"/>
              <w:rPr>
                <w:rFonts w:ascii="Tahoma" w:hAnsi="Tahoma" w:cs="Tahoma"/>
              </w:rPr>
            </w:pPr>
          </w:p>
          <w:p w14:paraId="5FA1987A" w14:textId="13E69BB9" w:rsidR="00942E87" w:rsidRPr="00DC5CAF" w:rsidRDefault="00942E87" w:rsidP="00C03098">
            <w:pPr>
              <w:ind w:right="327"/>
              <w:rPr>
                <w:rFonts w:ascii="Tahoma" w:hAnsi="Tahoma" w:cs="Tahoma"/>
              </w:rPr>
            </w:pPr>
            <w:r w:rsidRPr="00DC5CAF">
              <w:rPr>
                <w:rFonts w:ascii="Tahoma" w:hAnsi="Tahoma" w:cs="Tahoma"/>
              </w:rPr>
              <w:t xml:space="preserve">Absolutely </w:t>
            </w:r>
            <w:r w:rsidR="00443AD3" w:rsidRPr="00DC5CAF">
              <w:rPr>
                <w:rFonts w:ascii="Tahoma" w:hAnsi="Tahoma" w:cs="Tahoma"/>
              </w:rPr>
              <w:t>Liz</w:t>
            </w:r>
            <w:r w:rsidR="00C03098">
              <w:rPr>
                <w:rFonts w:ascii="Tahoma" w:hAnsi="Tahoma" w:cs="Tahoma"/>
              </w:rPr>
              <w:t xml:space="preserve">, </w:t>
            </w:r>
            <w:r w:rsidRPr="00DC5CAF">
              <w:rPr>
                <w:rFonts w:ascii="Tahoma" w:hAnsi="Tahoma" w:cs="Tahoma"/>
              </w:rPr>
              <w:t>a huge congratulations to you and your team.</w:t>
            </w:r>
            <w:r w:rsidR="000B3F4D">
              <w:rPr>
                <w:rFonts w:ascii="Tahoma" w:hAnsi="Tahoma" w:cs="Tahoma"/>
              </w:rPr>
              <w:t xml:space="preserve"> You’ve achieved a lot.</w:t>
            </w:r>
          </w:p>
          <w:p w14:paraId="690D7992" w14:textId="646344BF" w:rsidR="00942E87" w:rsidRPr="00DC5CAF" w:rsidRDefault="00942E87" w:rsidP="00CF70B6">
            <w:pPr>
              <w:ind w:left="164" w:right="327" w:hanging="164"/>
              <w:rPr>
                <w:rFonts w:ascii="Tahoma" w:hAnsi="Tahoma" w:cs="Tahoma"/>
              </w:rPr>
            </w:pPr>
          </w:p>
        </w:tc>
        <w:tc>
          <w:tcPr>
            <w:tcW w:w="5245" w:type="dxa"/>
          </w:tcPr>
          <w:p w14:paraId="0C32301B" w14:textId="77777777" w:rsidR="00C03098" w:rsidRDefault="00C03098" w:rsidP="004C3F37">
            <w:pPr>
              <w:rPr>
                <w:rFonts w:ascii="Tahoma" w:hAnsi="Tahoma" w:cs="Tahoma"/>
              </w:rPr>
            </w:pPr>
          </w:p>
          <w:p w14:paraId="019CC2A4" w14:textId="4382CE53" w:rsidR="00942E87" w:rsidRPr="00DC5CAF" w:rsidRDefault="00443AD3" w:rsidP="004C3F37">
            <w:pPr>
              <w:rPr>
                <w:rFonts w:ascii="Tahoma" w:hAnsi="Tahoma" w:cs="Tahoma"/>
              </w:rPr>
            </w:pPr>
            <w:r w:rsidRPr="00DC5CAF">
              <w:rPr>
                <w:rFonts w:ascii="Tahoma" w:hAnsi="Tahoma" w:cs="Tahoma"/>
              </w:rPr>
              <w:t>Liz:</w:t>
            </w:r>
            <w:r w:rsidR="00942E87" w:rsidRPr="00DC5CAF">
              <w:rPr>
                <w:rFonts w:ascii="Tahoma" w:hAnsi="Tahoma" w:cs="Tahoma"/>
              </w:rPr>
              <w:t xml:space="preserve"> </w:t>
            </w:r>
            <w:r w:rsidR="00C03098">
              <w:rPr>
                <w:rFonts w:ascii="Tahoma" w:hAnsi="Tahoma" w:cs="Tahoma"/>
              </w:rPr>
              <w:t>and Michael on screen as above.</w:t>
            </w:r>
          </w:p>
        </w:tc>
      </w:tr>
      <w:tr w:rsidR="00942E87" w:rsidRPr="00DC5CAF" w14:paraId="15155DF2" w14:textId="75E3BAC2" w:rsidTr="00DC5CAF">
        <w:tc>
          <w:tcPr>
            <w:tcW w:w="4248" w:type="dxa"/>
          </w:tcPr>
          <w:p w14:paraId="2664516B" w14:textId="67AA0F19" w:rsidR="00942E87" w:rsidRPr="00DC5CAF" w:rsidRDefault="00443AD3" w:rsidP="00CF70B6">
            <w:pPr>
              <w:ind w:left="164" w:right="327" w:hanging="164"/>
              <w:rPr>
                <w:rFonts w:ascii="Tahoma" w:hAnsi="Tahoma" w:cs="Tahoma"/>
              </w:rPr>
            </w:pPr>
            <w:r w:rsidRPr="00DC5CAF">
              <w:rPr>
                <w:rFonts w:ascii="Tahoma" w:hAnsi="Tahoma" w:cs="Tahoma"/>
              </w:rPr>
              <w:t>Liz:</w:t>
            </w:r>
          </w:p>
          <w:p w14:paraId="5E3393C9" w14:textId="77777777" w:rsidR="00942E87" w:rsidRPr="00DC5CAF" w:rsidRDefault="00942E87" w:rsidP="00CF70B6">
            <w:pPr>
              <w:ind w:left="164" w:right="327" w:hanging="164"/>
              <w:rPr>
                <w:rFonts w:ascii="Tahoma" w:hAnsi="Tahoma" w:cs="Tahoma"/>
              </w:rPr>
            </w:pPr>
          </w:p>
          <w:p w14:paraId="074D4C77" w14:textId="71F8A627" w:rsidR="00942E87" w:rsidRDefault="00942E87" w:rsidP="00582A35">
            <w:pPr>
              <w:ind w:right="327"/>
              <w:rPr>
                <w:rFonts w:ascii="Tahoma" w:hAnsi="Tahoma" w:cs="Tahoma"/>
              </w:rPr>
            </w:pPr>
            <w:r w:rsidRPr="00DC5CAF">
              <w:rPr>
                <w:rFonts w:ascii="Tahoma" w:hAnsi="Tahoma" w:cs="Tahoma"/>
              </w:rPr>
              <w:t xml:space="preserve">I’m </w:t>
            </w:r>
            <w:proofErr w:type="gramStart"/>
            <w:r w:rsidRPr="00DC5CAF">
              <w:rPr>
                <w:rFonts w:ascii="Tahoma" w:hAnsi="Tahoma" w:cs="Tahoma"/>
              </w:rPr>
              <w:t>really proud</w:t>
            </w:r>
            <w:proofErr w:type="gramEnd"/>
            <w:r w:rsidRPr="00DC5CAF">
              <w:rPr>
                <w:rFonts w:ascii="Tahoma" w:hAnsi="Tahoma" w:cs="Tahoma"/>
              </w:rPr>
              <w:t xml:space="preserve"> of our staff.</w:t>
            </w:r>
          </w:p>
          <w:p w14:paraId="260279E1" w14:textId="77777777" w:rsidR="00582A35" w:rsidRPr="00DC5CAF" w:rsidRDefault="00582A35" w:rsidP="00582A35">
            <w:pPr>
              <w:ind w:right="327"/>
              <w:rPr>
                <w:rFonts w:ascii="Tahoma" w:hAnsi="Tahoma" w:cs="Tahoma"/>
              </w:rPr>
            </w:pPr>
          </w:p>
          <w:p w14:paraId="60CADC79" w14:textId="77777777" w:rsidR="00942E87" w:rsidRDefault="00942E87" w:rsidP="00582A35">
            <w:pPr>
              <w:ind w:right="327"/>
              <w:rPr>
                <w:rFonts w:ascii="Tahoma" w:hAnsi="Tahoma" w:cs="Tahoma"/>
              </w:rPr>
            </w:pPr>
            <w:r w:rsidRPr="00DC5CAF">
              <w:rPr>
                <w:rFonts w:ascii="Tahoma" w:hAnsi="Tahoma" w:cs="Tahoma"/>
              </w:rPr>
              <w:t>They are the heart of Northcott.</w:t>
            </w:r>
          </w:p>
          <w:p w14:paraId="3F62BE52" w14:textId="77777777" w:rsidR="00582A35" w:rsidRPr="00DC5CAF" w:rsidRDefault="00582A35" w:rsidP="00582A35">
            <w:pPr>
              <w:ind w:right="327"/>
              <w:rPr>
                <w:rFonts w:ascii="Tahoma" w:hAnsi="Tahoma" w:cs="Tahoma"/>
              </w:rPr>
            </w:pPr>
          </w:p>
          <w:p w14:paraId="6B23DBA9" w14:textId="4BE82D61" w:rsidR="00942E87" w:rsidRPr="00DC5CAF" w:rsidRDefault="00942E87" w:rsidP="00582A35">
            <w:pPr>
              <w:ind w:right="327"/>
              <w:rPr>
                <w:rFonts w:ascii="Tahoma" w:hAnsi="Tahoma" w:cs="Tahoma"/>
              </w:rPr>
            </w:pPr>
            <w:r w:rsidRPr="00DC5CAF">
              <w:rPr>
                <w:rFonts w:ascii="Tahoma" w:hAnsi="Tahoma" w:cs="Tahoma"/>
              </w:rPr>
              <w:t>Every day we see how they follow our values,</w:t>
            </w:r>
            <w:r w:rsidR="00582A35">
              <w:rPr>
                <w:rFonts w:ascii="Tahoma" w:hAnsi="Tahoma" w:cs="Tahoma"/>
              </w:rPr>
              <w:t xml:space="preserve"> </w:t>
            </w:r>
            <w:r w:rsidRPr="00DC5CAF">
              <w:rPr>
                <w:rFonts w:ascii="Tahoma" w:hAnsi="Tahoma" w:cs="Tahoma"/>
              </w:rPr>
              <w:t>care about our customers,</w:t>
            </w:r>
            <w:r w:rsidR="00582A35">
              <w:rPr>
                <w:rFonts w:ascii="Tahoma" w:hAnsi="Tahoma" w:cs="Tahoma"/>
              </w:rPr>
              <w:t xml:space="preserve"> </w:t>
            </w:r>
            <w:r w:rsidRPr="00DC5CAF">
              <w:rPr>
                <w:rFonts w:ascii="Tahoma" w:hAnsi="Tahoma" w:cs="Tahoma"/>
              </w:rPr>
              <w:t>respect each other and</w:t>
            </w:r>
          </w:p>
          <w:p w14:paraId="61DF6D89" w14:textId="77777777" w:rsidR="00942E87" w:rsidRPr="00DC5CAF" w:rsidRDefault="00942E87" w:rsidP="00582A35">
            <w:pPr>
              <w:ind w:right="327"/>
              <w:rPr>
                <w:rFonts w:ascii="Tahoma" w:hAnsi="Tahoma" w:cs="Tahoma"/>
              </w:rPr>
            </w:pPr>
            <w:r w:rsidRPr="00DC5CAF">
              <w:rPr>
                <w:rFonts w:ascii="Tahoma" w:hAnsi="Tahoma" w:cs="Tahoma"/>
              </w:rPr>
              <w:t xml:space="preserve">are passionate about our purpose to build an inclusive society for people with disability. </w:t>
            </w:r>
          </w:p>
          <w:p w14:paraId="2C9617A2" w14:textId="201ED40C" w:rsidR="00942E87" w:rsidRPr="00DC5CAF" w:rsidRDefault="00942E87" w:rsidP="00CF70B6">
            <w:pPr>
              <w:ind w:left="164" w:right="327" w:hanging="164"/>
              <w:rPr>
                <w:rFonts w:ascii="Tahoma" w:hAnsi="Tahoma" w:cs="Tahoma"/>
              </w:rPr>
            </w:pPr>
          </w:p>
        </w:tc>
        <w:tc>
          <w:tcPr>
            <w:tcW w:w="5245" w:type="dxa"/>
          </w:tcPr>
          <w:p w14:paraId="1CFF1CFF" w14:textId="77777777" w:rsidR="00582A35" w:rsidRDefault="00582A35" w:rsidP="004C3F37">
            <w:pPr>
              <w:rPr>
                <w:rFonts w:ascii="Tahoma" w:hAnsi="Tahoma" w:cs="Tahoma"/>
              </w:rPr>
            </w:pPr>
          </w:p>
          <w:p w14:paraId="020A63E3" w14:textId="2521CE96" w:rsidR="00942E87" w:rsidRDefault="000B3F4D" w:rsidP="004C3F37">
            <w:pPr>
              <w:rPr>
                <w:rFonts w:ascii="Tahoma" w:hAnsi="Tahoma" w:cs="Tahoma"/>
              </w:rPr>
            </w:pPr>
            <w:r>
              <w:rPr>
                <w:rFonts w:ascii="Tahoma" w:hAnsi="Tahoma" w:cs="Tahoma"/>
              </w:rPr>
              <w:t xml:space="preserve">A title page with a blue </w:t>
            </w:r>
            <w:r w:rsidR="00302A3F">
              <w:rPr>
                <w:rFonts w:ascii="Tahoma" w:hAnsi="Tahoma" w:cs="Tahoma"/>
              </w:rPr>
              <w:t>background comes up. It says: OUR PEOPLE</w:t>
            </w:r>
          </w:p>
          <w:p w14:paraId="0DE2EA14" w14:textId="77777777" w:rsidR="00582A35" w:rsidRDefault="00582A35" w:rsidP="004C3F37">
            <w:pPr>
              <w:rPr>
                <w:rFonts w:ascii="Tahoma" w:hAnsi="Tahoma" w:cs="Tahoma"/>
              </w:rPr>
            </w:pPr>
          </w:p>
          <w:p w14:paraId="47F8686A" w14:textId="760C7517" w:rsidR="00582A35" w:rsidRDefault="00582A35" w:rsidP="004C3F37">
            <w:pPr>
              <w:rPr>
                <w:rFonts w:ascii="Tahoma" w:hAnsi="Tahoma" w:cs="Tahoma"/>
              </w:rPr>
            </w:pPr>
            <w:r>
              <w:rPr>
                <w:rFonts w:ascii="Tahoma" w:hAnsi="Tahoma" w:cs="Tahoma"/>
              </w:rPr>
              <w:t>As Liz speaks, photos of Northcott staff members take up the screen.</w:t>
            </w:r>
          </w:p>
          <w:p w14:paraId="0C05BFBC" w14:textId="77777777" w:rsidR="00582A35" w:rsidRDefault="00582A35" w:rsidP="004C3F37">
            <w:pPr>
              <w:rPr>
                <w:rFonts w:ascii="Tahoma" w:hAnsi="Tahoma" w:cs="Tahoma"/>
              </w:rPr>
            </w:pPr>
          </w:p>
          <w:p w14:paraId="5DEA8ED5" w14:textId="154664E5" w:rsidR="006A1E96" w:rsidRDefault="006A1E96" w:rsidP="004C3F37">
            <w:pPr>
              <w:rPr>
                <w:rFonts w:ascii="Tahoma" w:hAnsi="Tahoma" w:cs="Tahoma"/>
              </w:rPr>
            </w:pPr>
            <w:r>
              <w:rPr>
                <w:rFonts w:ascii="Tahoma" w:hAnsi="Tahoma" w:cs="Tahoma"/>
              </w:rPr>
              <w:t xml:space="preserve">Three people are standing, smiling, behind a stall at an expo. They have Northcott banners either side of them and brochures on the table in front of them. </w:t>
            </w:r>
          </w:p>
          <w:p w14:paraId="411EA4EF" w14:textId="77777777" w:rsidR="006A1E96" w:rsidRDefault="006A1E96" w:rsidP="004C3F37">
            <w:pPr>
              <w:rPr>
                <w:rFonts w:ascii="Tahoma" w:hAnsi="Tahoma" w:cs="Tahoma"/>
              </w:rPr>
            </w:pPr>
          </w:p>
          <w:p w14:paraId="6127A06D" w14:textId="7689FE2B" w:rsidR="00E93B37" w:rsidRDefault="00E93B37" w:rsidP="004C3F37">
            <w:pPr>
              <w:rPr>
                <w:rFonts w:ascii="Tahoma" w:hAnsi="Tahoma" w:cs="Tahoma"/>
              </w:rPr>
            </w:pPr>
            <w:r>
              <w:rPr>
                <w:rFonts w:ascii="Tahoma" w:hAnsi="Tahoma" w:cs="Tahoma"/>
              </w:rPr>
              <w:t>A large group of people are standing in a line, in a courtyard outside. They are all smiling at the camera. Some people are wearing rainbow coloured clothes.</w:t>
            </w:r>
          </w:p>
          <w:p w14:paraId="47F53601" w14:textId="77777777" w:rsidR="00E93B37" w:rsidRDefault="00E93B37" w:rsidP="004C3F37">
            <w:pPr>
              <w:rPr>
                <w:rFonts w:ascii="Tahoma" w:hAnsi="Tahoma" w:cs="Tahoma"/>
              </w:rPr>
            </w:pPr>
          </w:p>
          <w:p w14:paraId="2F1363FD" w14:textId="4CDB1B0D" w:rsidR="00E93B37" w:rsidRPr="00DC5CAF" w:rsidRDefault="00E1086A" w:rsidP="004C3F37">
            <w:pPr>
              <w:rPr>
                <w:rFonts w:ascii="Tahoma" w:hAnsi="Tahoma" w:cs="Tahoma"/>
              </w:rPr>
            </w:pPr>
            <w:r>
              <w:rPr>
                <w:rFonts w:ascii="Tahoma" w:hAnsi="Tahoma" w:cs="Tahoma"/>
              </w:rPr>
              <w:t xml:space="preserve">Three people where colourful t-shirts are seating at a table, with laptops in front of them. They are smiling at the </w:t>
            </w:r>
            <w:proofErr w:type="spellStart"/>
            <w:r>
              <w:rPr>
                <w:rFonts w:ascii="Tahoma" w:hAnsi="Tahoma" w:cs="Tahoma"/>
              </w:rPr>
              <w:t>carmera</w:t>
            </w:r>
            <w:proofErr w:type="spellEnd"/>
            <w:r>
              <w:rPr>
                <w:rFonts w:ascii="Tahoma" w:hAnsi="Tahoma" w:cs="Tahoma"/>
              </w:rPr>
              <w:t xml:space="preserve">. </w:t>
            </w:r>
          </w:p>
          <w:p w14:paraId="7DED44B4" w14:textId="77777777" w:rsidR="00942E87" w:rsidRPr="00DC5CAF" w:rsidRDefault="00942E87" w:rsidP="004C3F37">
            <w:pPr>
              <w:rPr>
                <w:rFonts w:ascii="Tahoma" w:hAnsi="Tahoma" w:cs="Tahoma"/>
              </w:rPr>
            </w:pPr>
          </w:p>
          <w:p w14:paraId="3C80929F" w14:textId="4BCCDCAF" w:rsidR="00942E87" w:rsidRPr="00DC5CAF" w:rsidRDefault="002005AF" w:rsidP="004C3F37">
            <w:pPr>
              <w:rPr>
                <w:rFonts w:ascii="Tahoma" w:hAnsi="Tahoma" w:cs="Tahoma"/>
              </w:rPr>
            </w:pPr>
            <w:r w:rsidRPr="00DC5CAF">
              <w:rPr>
                <w:rFonts w:ascii="Tahoma" w:hAnsi="Tahoma" w:cs="Tahoma"/>
              </w:rPr>
              <w:t xml:space="preserve"> </w:t>
            </w:r>
          </w:p>
        </w:tc>
      </w:tr>
      <w:tr w:rsidR="00942E87" w:rsidRPr="00DC5CAF" w14:paraId="0BC2E638" w14:textId="2B85C397" w:rsidTr="00DC5CAF">
        <w:tc>
          <w:tcPr>
            <w:tcW w:w="4248" w:type="dxa"/>
          </w:tcPr>
          <w:p w14:paraId="66110B53" w14:textId="77777777" w:rsidR="00CE4333" w:rsidRDefault="00CE4333" w:rsidP="00CF70B6">
            <w:pPr>
              <w:ind w:left="164" w:right="327" w:hanging="164"/>
              <w:rPr>
                <w:rFonts w:ascii="Tahoma" w:hAnsi="Tahoma" w:cs="Tahoma"/>
              </w:rPr>
            </w:pPr>
          </w:p>
          <w:p w14:paraId="35F96D56" w14:textId="798B0A24" w:rsidR="00942E87" w:rsidRPr="00DC5CAF" w:rsidRDefault="00443AD3" w:rsidP="00CF70B6">
            <w:pPr>
              <w:ind w:left="164" w:right="327" w:hanging="164"/>
              <w:rPr>
                <w:rFonts w:ascii="Tahoma" w:hAnsi="Tahoma" w:cs="Tahoma"/>
              </w:rPr>
            </w:pPr>
            <w:r w:rsidRPr="00DC5CAF">
              <w:rPr>
                <w:rFonts w:ascii="Tahoma" w:hAnsi="Tahoma" w:cs="Tahoma"/>
              </w:rPr>
              <w:t>Michael:</w:t>
            </w:r>
          </w:p>
          <w:p w14:paraId="3009570C" w14:textId="77777777" w:rsidR="00942E87" w:rsidRPr="00DC5CAF" w:rsidRDefault="00942E87" w:rsidP="00CF70B6">
            <w:pPr>
              <w:ind w:left="164" w:right="327" w:hanging="164"/>
              <w:rPr>
                <w:rFonts w:ascii="Tahoma" w:hAnsi="Tahoma" w:cs="Tahoma"/>
              </w:rPr>
            </w:pPr>
          </w:p>
          <w:p w14:paraId="45754456" w14:textId="6B8E5815" w:rsidR="00942E87" w:rsidRPr="00DC5CAF" w:rsidRDefault="004819A5" w:rsidP="004819A5">
            <w:pPr>
              <w:ind w:right="327"/>
              <w:rPr>
                <w:rFonts w:ascii="Tahoma" w:hAnsi="Tahoma" w:cs="Tahoma"/>
              </w:rPr>
            </w:pPr>
            <w:r>
              <w:rPr>
                <w:rFonts w:ascii="Tahoma" w:hAnsi="Tahoma" w:cs="Tahoma"/>
              </w:rPr>
              <w:t>I’ve noticed</w:t>
            </w:r>
            <w:r w:rsidR="00942E87" w:rsidRPr="00DC5CAF">
              <w:rPr>
                <w:rFonts w:ascii="Tahoma" w:hAnsi="Tahoma" w:cs="Tahoma"/>
              </w:rPr>
              <w:t xml:space="preserve"> is that our workforce is becoming much more diverse.</w:t>
            </w:r>
          </w:p>
          <w:p w14:paraId="312F7C59" w14:textId="77777777" w:rsidR="00942E87" w:rsidRPr="00DC5CAF" w:rsidRDefault="00942E87" w:rsidP="004819A5">
            <w:pPr>
              <w:ind w:right="327"/>
              <w:rPr>
                <w:rFonts w:ascii="Tahoma" w:hAnsi="Tahoma" w:cs="Tahoma"/>
              </w:rPr>
            </w:pPr>
          </w:p>
          <w:p w14:paraId="3139346E" w14:textId="77777777" w:rsidR="00942E87" w:rsidRPr="00DC5CAF" w:rsidRDefault="00942E87" w:rsidP="004819A5">
            <w:pPr>
              <w:ind w:right="327"/>
              <w:rPr>
                <w:rFonts w:ascii="Tahoma" w:hAnsi="Tahoma" w:cs="Tahoma"/>
              </w:rPr>
            </w:pPr>
            <w:r w:rsidRPr="00DC5CAF">
              <w:rPr>
                <w:rFonts w:ascii="Tahoma" w:hAnsi="Tahoma" w:cs="Tahoma"/>
              </w:rPr>
              <w:t>We’ve got a broad range of ages.</w:t>
            </w:r>
          </w:p>
          <w:p w14:paraId="05EA686A" w14:textId="77777777" w:rsidR="00942E87" w:rsidRPr="00DC5CAF" w:rsidRDefault="00942E87" w:rsidP="004819A5">
            <w:pPr>
              <w:ind w:right="327"/>
              <w:rPr>
                <w:rFonts w:ascii="Tahoma" w:hAnsi="Tahoma" w:cs="Tahoma"/>
              </w:rPr>
            </w:pPr>
          </w:p>
          <w:p w14:paraId="706EC533" w14:textId="64901881" w:rsidR="00942E87" w:rsidRPr="00DC5CAF" w:rsidRDefault="00942E87" w:rsidP="004819A5">
            <w:pPr>
              <w:ind w:right="327"/>
              <w:rPr>
                <w:rFonts w:ascii="Tahoma" w:hAnsi="Tahoma" w:cs="Tahoma"/>
              </w:rPr>
            </w:pPr>
            <w:r w:rsidRPr="00DC5CAF">
              <w:rPr>
                <w:rFonts w:ascii="Tahoma" w:hAnsi="Tahoma" w:cs="Tahoma"/>
              </w:rPr>
              <w:t>Employees come from many different cultures and speak many different languages.</w:t>
            </w:r>
          </w:p>
          <w:p w14:paraId="7C055B0E" w14:textId="77777777" w:rsidR="00942E87" w:rsidRPr="00DC5CAF" w:rsidRDefault="00942E87" w:rsidP="00CF70B6">
            <w:pPr>
              <w:ind w:left="164" w:right="327" w:hanging="164"/>
              <w:rPr>
                <w:rFonts w:ascii="Tahoma" w:hAnsi="Tahoma" w:cs="Tahoma"/>
              </w:rPr>
            </w:pPr>
          </w:p>
          <w:p w14:paraId="0CA680C8" w14:textId="798919CB" w:rsidR="00942E87" w:rsidRPr="00DC5CAF" w:rsidRDefault="00942E87" w:rsidP="0086509D">
            <w:pPr>
              <w:ind w:right="327"/>
              <w:rPr>
                <w:rFonts w:ascii="Tahoma" w:hAnsi="Tahoma" w:cs="Tahoma"/>
              </w:rPr>
            </w:pPr>
            <w:r w:rsidRPr="00DC5CAF">
              <w:rPr>
                <w:rFonts w:ascii="Tahoma" w:hAnsi="Tahoma" w:cs="Tahoma"/>
              </w:rPr>
              <w:t>And because of our Reconciliation Action Plan, we’re</w:t>
            </w:r>
            <w:r w:rsidR="0086509D">
              <w:rPr>
                <w:rFonts w:ascii="Tahoma" w:hAnsi="Tahoma" w:cs="Tahoma"/>
              </w:rPr>
              <w:t xml:space="preserve"> </w:t>
            </w:r>
            <w:r w:rsidRPr="00DC5CAF">
              <w:rPr>
                <w:rFonts w:ascii="Tahoma" w:hAnsi="Tahoma" w:cs="Tahoma"/>
              </w:rPr>
              <w:t>seeing more employees who are Aboriginal or Torres Strait Islander.</w:t>
            </w:r>
          </w:p>
          <w:p w14:paraId="5CFA5CB1" w14:textId="1943FC86" w:rsidR="00942E87" w:rsidRPr="00DC5CAF" w:rsidRDefault="00942E87" w:rsidP="00CF70B6">
            <w:pPr>
              <w:ind w:left="164" w:right="327" w:hanging="164"/>
              <w:rPr>
                <w:rFonts w:ascii="Tahoma" w:hAnsi="Tahoma" w:cs="Tahoma"/>
              </w:rPr>
            </w:pPr>
          </w:p>
        </w:tc>
        <w:tc>
          <w:tcPr>
            <w:tcW w:w="5245" w:type="dxa"/>
          </w:tcPr>
          <w:p w14:paraId="26E34E75" w14:textId="77777777" w:rsidR="00CE4333" w:rsidRDefault="00CE4333" w:rsidP="004819A5">
            <w:pPr>
              <w:ind w:right="327"/>
              <w:rPr>
                <w:rFonts w:ascii="Tahoma" w:hAnsi="Tahoma" w:cs="Tahoma"/>
              </w:rPr>
            </w:pPr>
          </w:p>
          <w:p w14:paraId="1393E028" w14:textId="36EC6B76" w:rsidR="00942E87" w:rsidRDefault="004819A5" w:rsidP="004819A5">
            <w:pPr>
              <w:ind w:right="327"/>
              <w:rPr>
                <w:rFonts w:ascii="Tahoma" w:hAnsi="Tahoma" w:cs="Tahoma"/>
              </w:rPr>
            </w:pPr>
            <w:r>
              <w:rPr>
                <w:rFonts w:ascii="Tahoma" w:hAnsi="Tahoma" w:cs="Tahoma"/>
              </w:rPr>
              <w:t>A blue background comes on screen. The following words appear</w:t>
            </w:r>
            <w:r w:rsidR="00C3738D">
              <w:rPr>
                <w:rFonts w:ascii="Tahoma" w:hAnsi="Tahoma" w:cs="Tahoma"/>
              </w:rPr>
              <w:t xml:space="preserve"> in large print while Michael speaks.</w:t>
            </w:r>
          </w:p>
          <w:p w14:paraId="78D3A870" w14:textId="77777777" w:rsidR="00C3738D" w:rsidRPr="00DC5CAF" w:rsidRDefault="00C3738D" w:rsidP="004819A5">
            <w:pPr>
              <w:ind w:right="327"/>
              <w:rPr>
                <w:rFonts w:ascii="Tahoma" w:hAnsi="Tahoma" w:cs="Tahoma"/>
              </w:rPr>
            </w:pPr>
          </w:p>
          <w:p w14:paraId="2B0B1036" w14:textId="77777777" w:rsidR="00942E87" w:rsidRPr="004C3F37" w:rsidRDefault="00942E87" w:rsidP="004C3F37">
            <w:pPr>
              <w:rPr>
                <w:rFonts w:ascii="Tahoma" w:hAnsi="Tahoma" w:cs="Tahoma"/>
              </w:rPr>
            </w:pPr>
            <w:r w:rsidRPr="00C86F51">
              <w:rPr>
                <w:rFonts w:ascii="Tahoma" w:hAnsi="Tahoma" w:cs="Tahoma"/>
                <w:b/>
                <w:bCs/>
              </w:rPr>
              <w:t>71%</w:t>
            </w:r>
            <w:r w:rsidRPr="004C3F37">
              <w:rPr>
                <w:rFonts w:ascii="Tahoma" w:hAnsi="Tahoma" w:cs="Tahoma"/>
              </w:rPr>
              <w:t xml:space="preserve"> of staff members are female. </w:t>
            </w:r>
          </w:p>
          <w:p w14:paraId="7552FD20" w14:textId="77777777" w:rsidR="00942E87" w:rsidRPr="004C3F37" w:rsidRDefault="00942E87" w:rsidP="004C3F37">
            <w:pPr>
              <w:rPr>
                <w:rFonts w:ascii="Tahoma" w:hAnsi="Tahoma" w:cs="Tahoma"/>
              </w:rPr>
            </w:pPr>
          </w:p>
          <w:p w14:paraId="6279AB80" w14:textId="77777777" w:rsidR="00942E87" w:rsidRDefault="00942E87" w:rsidP="004C3F37">
            <w:pPr>
              <w:rPr>
                <w:rFonts w:ascii="Tahoma" w:hAnsi="Tahoma" w:cs="Tahoma"/>
              </w:rPr>
            </w:pPr>
            <w:r w:rsidRPr="00C86F51">
              <w:rPr>
                <w:rFonts w:ascii="Tahoma" w:hAnsi="Tahoma" w:cs="Tahoma"/>
                <w:b/>
                <w:bCs/>
              </w:rPr>
              <w:lastRenderedPageBreak/>
              <w:t>90%</w:t>
            </w:r>
            <w:r w:rsidRPr="004C3F37">
              <w:rPr>
                <w:rFonts w:ascii="Tahoma" w:hAnsi="Tahoma" w:cs="Tahoma"/>
              </w:rPr>
              <w:t xml:space="preserve"> work in roles directly supporting people with disability.</w:t>
            </w:r>
          </w:p>
          <w:p w14:paraId="4BBFFDD7" w14:textId="77777777" w:rsidR="0086509D" w:rsidRPr="004C3F37" w:rsidRDefault="0086509D" w:rsidP="004C3F37">
            <w:pPr>
              <w:rPr>
                <w:rFonts w:ascii="Tahoma" w:hAnsi="Tahoma" w:cs="Tahoma"/>
              </w:rPr>
            </w:pPr>
          </w:p>
          <w:p w14:paraId="70B53D11" w14:textId="77777777" w:rsidR="00942E87" w:rsidRPr="004C3F37" w:rsidRDefault="00942E87" w:rsidP="004C3F37">
            <w:pPr>
              <w:rPr>
                <w:rFonts w:ascii="Tahoma" w:hAnsi="Tahoma" w:cs="Tahoma"/>
              </w:rPr>
            </w:pPr>
            <w:r w:rsidRPr="00C86F51">
              <w:rPr>
                <w:rFonts w:ascii="Tahoma" w:hAnsi="Tahoma" w:cs="Tahoma"/>
                <w:b/>
                <w:bCs/>
              </w:rPr>
              <w:t>30%</w:t>
            </w:r>
            <w:r w:rsidRPr="004C3F37">
              <w:rPr>
                <w:rFonts w:ascii="Tahoma" w:hAnsi="Tahoma" w:cs="Tahoma"/>
              </w:rPr>
              <w:t xml:space="preserve"> are employed on a casual contract.</w:t>
            </w:r>
          </w:p>
          <w:p w14:paraId="384A16B3" w14:textId="77777777" w:rsidR="00942E87" w:rsidRPr="004C3F37" w:rsidRDefault="00942E87" w:rsidP="004C3F37">
            <w:pPr>
              <w:rPr>
                <w:rFonts w:ascii="Tahoma" w:hAnsi="Tahoma" w:cs="Tahoma"/>
              </w:rPr>
            </w:pPr>
          </w:p>
          <w:p w14:paraId="50B63591" w14:textId="77777777" w:rsidR="0086509D" w:rsidRPr="004C3F37" w:rsidRDefault="0086509D" w:rsidP="0086509D">
            <w:pPr>
              <w:rPr>
                <w:rFonts w:ascii="Tahoma" w:hAnsi="Tahoma" w:cs="Tahoma"/>
              </w:rPr>
            </w:pPr>
            <w:r w:rsidRPr="00C86F51">
              <w:rPr>
                <w:rFonts w:ascii="Tahoma" w:hAnsi="Tahoma" w:cs="Tahoma"/>
                <w:b/>
                <w:bCs/>
              </w:rPr>
              <w:t>1/3</w:t>
            </w:r>
            <w:r w:rsidRPr="004C3F37">
              <w:rPr>
                <w:rFonts w:ascii="Tahoma" w:hAnsi="Tahoma" w:cs="Tahoma"/>
              </w:rPr>
              <w:t xml:space="preserve"> of staff work in regional areas.</w:t>
            </w:r>
          </w:p>
          <w:p w14:paraId="2ECABD5F" w14:textId="77777777" w:rsidR="0086509D" w:rsidRDefault="0086509D" w:rsidP="004C3F37">
            <w:pPr>
              <w:rPr>
                <w:rFonts w:ascii="Tahoma" w:hAnsi="Tahoma" w:cs="Tahoma"/>
              </w:rPr>
            </w:pPr>
          </w:p>
          <w:p w14:paraId="66687750" w14:textId="77777777" w:rsidR="0086509D" w:rsidRDefault="0086509D" w:rsidP="004C3F37">
            <w:pPr>
              <w:rPr>
                <w:rFonts w:ascii="Tahoma" w:hAnsi="Tahoma" w:cs="Tahoma"/>
              </w:rPr>
            </w:pPr>
          </w:p>
          <w:p w14:paraId="73F4A0C5" w14:textId="32CFBBE8" w:rsidR="00942E87" w:rsidRPr="004C3F37" w:rsidRDefault="00942E87" w:rsidP="004C3F37">
            <w:pPr>
              <w:rPr>
                <w:rFonts w:ascii="Tahoma" w:hAnsi="Tahoma" w:cs="Tahoma"/>
              </w:rPr>
            </w:pPr>
            <w:r w:rsidRPr="00C86F51">
              <w:rPr>
                <w:rFonts w:ascii="Tahoma" w:hAnsi="Tahoma" w:cs="Tahoma"/>
                <w:b/>
                <w:bCs/>
              </w:rPr>
              <w:t>69</w:t>
            </w:r>
            <w:r w:rsidRPr="004C3F37">
              <w:rPr>
                <w:rFonts w:ascii="Tahoma" w:hAnsi="Tahoma" w:cs="Tahoma"/>
              </w:rPr>
              <w:t xml:space="preserve"> staff members have told us they identify as Aboriginal or Torres Strait Islander</w:t>
            </w:r>
          </w:p>
          <w:p w14:paraId="1894D447" w14:textId="77777777" w:rsidR="00942E87" w:rsidRPr="004C3F37" w:rsidRDefault="00942E87" w:rsidP="004C3F37">
            <w:pPr>
              <w:rPr>
                <w:rFonts w:ascii="Tahoma" w:hAnsi="Tahoma" w:cs="Tahoma"/>
              </w:rPr>
            </w:pPr>
          </w:p>
          <w:p w14:paraId="45AD4BED" w14:textId="77777777" w:rsidR="00942E87" w:rsidRPr="00DC5CAF" w:rsidRDefault="00942E87" w:rsidP="0086509D">
            <w:pPr>
              <w:rPr>
                <w:rFonts w:ascii="Tahoma" w:hAnsi="Tahoma" w:cs="Tahoma"/>
              </w:rPr>
            </w:pPr>
          </w:p>
        </w:tc>
      </w:tr>
      <w:tr w:rsidR="00942E87" w:rsidRPr="00DC5CAF" w14:paraId="2DE05EDE" w14:textId="2446954C" w:rsidTr="00DC5CAF">
        <w:tc>
          <w:tcPr>
            <w:tcW w:w="4248" w:type="dxa"/>
          </w:tcPr>
          <w:p w14:paraId="004B35D6" w14:textId="77777777" w:rsidR="00CE4333" w:rsidRDefault="00CE4333" w:rsidP="009A2008">
            <w:pPr>
              <w:ind w:right="327"/>
              <w:rPr>
                <w:rFonts w:ascii="Tahoma" w:hAnsi="Tahoma" w:cs="Tahoma"/>
              </w:rPr>
            </w:pPr>
          </w:p>
          <w:p w14:paraId="03A8DA1F" w14:textId="7945A801" w:rsidR="00942E87" w:rsidRPr="00DC5CAF" w:rsidRDefault="00443AD3" w:rsidP="009A2008">
            <w:pPr>
              <w:ind w:right="327"/>
              <w:rPr>
                <w:rFonts w:ascii="Tahoma" w:hAnsi="Tahoma" w:cs="Tahoma"/>
              </w:rPr>
            </w:pPr>
            <w:r w:rsidRPr="00DC5CAF">
              <w:rPr>
                <w:rFonts w:ascii="Tahoma" w:hAnsi="Tahoma" w:cs="Tahoma"/>
              </w:rPr>
              <w:t>Liz:</w:t>
            </w:r>
            <w:r w:rsidR="00942E87" w:rsidRPr="00DC5CAF">
              <w:rPr>
                <w:rFonts w:ascii="Tahoma" w:hAnsi="Tahoma" w:cs="Tahoma"/>
              </w:rPr>
              <w:br/>
            </w:r>
          </w:p>
          <w:p w14:paraId="266EC167" w14:textId="58F68067" w:rsidR="00942E87" w:rsidRPr="00DC5CAF" w:rsidRDefault="00942E87" w:rsidP="009A2008">
            <w:pPr>
              <w:ind w:right="327"/>
              <w:rPr>
                <w:rFonts w:ascii="Tahoma" w:hAnsi="Tahoma" w:cs="Tahoma"/>
              </w:rPr>
            </w:pPr>
            <w:r w:rsidRPr="00DC5CAF">
              <w:rPr>
                <w:rFonts w:ascii="Tahoma" w:hAnsi="Tahoma" w:cs="Tahoma"/>
              </w:rPr>
              <w:t>We’re now also seeing more people with disability become employees – which is, of course, vitally important to our purpose and vision for a more inclusive society.</w:t>
            </w:r>
          </w:p>
          <w:p w14:paraId="27814ECC" w14:textId="77777777" w:rsidR="003C347A" w:rsidRDefault="00942E87" w:rsidP="009A2008">
            <w:pPr>
              <w:ind w:right="327"/>
              <w:rPr>
                <w:rFonts w:ascii="Tahoma" w:hAnsi="Tahoma" w:cs="Tahoma"/>
              </w:rPr>
            </w:pPr>
            <w:r w:rsidRPr="00DC5CAF">
              <w:rPr>
                <w:rFonts w:ascii="Tahoma" w:hAnsi="Tahoma" w:cs="Tahoma"/>
              </w:rPr>
              <w:br/>
            </w:r>
          </w:p>
          <w:p w14:paraId="17C4A6A9" w14:textId="77777777" w:rsidR="003C347A" w:rsidRDefault="003C347A" w:rsidP="009A2008">
            <w:pPr>
              <w:ind w:right="327"/>
              <w:rPr>
                <w:rFonts w:ascii="Tahoma" w:hAnsi="Tahoma" w:cs="Tahoma"/>
              </w:rPr>
            </w:pPr>
          </w:p>
          <w:p w14:paraId="28C479FA" w14:textId="26B8BA02" w:rsidR="00942E87" w:rsidRPr="00DC5CAF" w:rsidRDefault="00942E87" w:rsidP="009A2008">
            <w:pPr>
              <w:ind w:right="327"/>
              <w:rPr>
                <w:rFonts w:ascii="Tahoma" w:hAnsi="Tahoma" w:cs="Tahoma"/>
              </w:rPr>
            </w:pPr>
            <w:r w:rsidRPr="00DC5CAF">
              <w:rPr>
                <w:rFonts w:ascii="Tahoma" w:hAnsi="Tahoma" w:cs="Tahoma"/>
              </w:rPr>
              <w:t>We want our staff to feel comfortable at work and be able to share other parts of themselves – whether that’s talking about their culture or their disability.</w:t>
            </w:r>
          </w:p>
          <w:p w14:paraId="1219C38A" w14:textId="77777777" w:rsidR="00942E87" w:rsidRPr="00DC5CAF" w:rsidRDefault="00942E87" w:rsidP="009A2008">
            <w:pPr>
              <w:ind w:right="327"/>
              <w:rPr>
                <w:rFonts w:ascii="Tahoma" w:hAnsi="Tahoma" w:cs="Tahoma"/>
              </w:rPr>
            </w:pPr>
          </w:p>
          <w:p w14:paraId="1A30E104" w14:textId="77777777" w:rsidR="003C347A" w:rsidRDefault="003C347A" w:rsidP="009A2008">
            <w:pPr>
              <w:ind w:right="327"/>
              <w:rPr>
                <w:rFonts w:ascii="Tahoma" w:hAnsi="Tahoma" w:cs="Tahoma"/>
              </w:rPr>
            </w:pPr>
          </w:p>
          <w:p w14:paraId="6CF04AF6" w14:textId="77777777" w:rsidR="003C347A" w:rsidRDefault="003C347A" w:rsidP="009A2008">
            <w:pPr>
              <w:ind w:right="327"/>
              <w:rPr>
                <w:rFonts w:ascii="Tahoma" w:hAnsi="Tahoma" w:cs="Tahoma"/>
              </w:rPr>
            </w:pPr>
          </w:p>
          <w:p w14:paraId="037A8DEB" w14:textId="77777777" w:rsidR="003C347A" w:rsidRDefault="003C347A" w:rsidP="009A2008">
            <w:pPr>
              <w:ind w:right="327"/>
              <w:rPr>
                <w:rFonts w:ascii="Tahoma" w:hAnsi="Tahoma" w:cs="Tahoma"/>
              </w:rPr>
            </w:pPr>
          </w:p>
          <w:p w14:paraId="7F6F7B57" w14:textId="77777777" w:rsidR="003C347A" w:rsidRDefault="003C347A" w:rsidP="009A2008">
            <w:pPr>
              <w:ind w:right="327"/>
              <w:rPr>
                <w:rFonts w:ascii="Tahoma" w:hAnsi="Tahoma" w:cs="Tahoma"/>
              </w:rPr>
            </w:pPr>
          </w:p>
          <w:p w14:paraId="6F53F14A" w14:textId="77777777" w:rsidR="003C347A" w:rsidRDefault="003C347A" w:rsidP="009A2008">
            <w:pPr>
              <w:ind w:right="327"/>
              <w:rPr>
                <w:rFonts w:ascii="Tahoma" w:hAnsi="Tahoma" w:cs="Tahoma"/>
              </w:rPr>
            </w:pPr>
          </w:p>
          <w:p w14:paraId="72E5CDC7" w14:textId="77777777" w:rsidR="003C347A" w:rsidRDefault="003C347A" w:rsidP="009A2008">
            <w:pPr>
              <w:ind w:right="327"/>
              <w:rPr>
                <w:rFonts w:ascii="Tahoma" w:hAnsi="Tahoma" w:cs="Tahoma"/>
              </w:rPr>
            </w:pPr>
          </w:p>
          <w:p w14:paraId="10D0F32A" w14:textId="18BF2CD2" w:rsidR="00942E87" w:rsidRPr="00DC5CAF" w:rsidRDefault="00942E87" w:rsidP="009A2008">
            <w:pPr>
              <w:ind w:right="327"/>
              <w:rPr>
                <w:rFonts w:ascii="Tahoma" w:hAnsi="Tahoma" w:cs="Tahoma"/>
              </w:rPr>
            </w:pPr>
            <w:r w:rsidRPr="00DC5CAF">
              <w:rPr>
                <w:rFonts w:ascii="Tahoma" w:hAnsi="Tahoma" w:cs="Tahoma"/>
              </w:rPr>
              <w:t>I’m particularly proud that we’re now offering staff members three groups to connect with each other. Our most recent addition is the Northcott Pride Network, for employees in the LGBTI</w:t>
            </w:r>
            <w:r w:rsidR="00BD4AA1">
              <w:rPr>
                <w:rFonts w:ascii="Tahoma" w:hAnsi="Tahoma" w:cs="Tahoma"/>
              </w:rPr>
              <w:t>QA</w:t>
            </w:r>
            <w:r w:rsidRPr="00DC5CAF">
              <w:rPr>
                <w:rFonts w:ascii="Tahoma" w:hAnsi="Tahoma" w:cs="Tahoma"/>
              </w:rPr>
              <w:t>+ community and their allies.</w:t>
            </w:r>
          </w:p>
          <w:p w14:paraId="3249E7C8" w14:textId="77777777" w:rsidR="00942E87" w:rsidRPr="00DC5CAF" w:rsidRDefault="00942E87" w:rsidP="009A2008">
            <w:pPr>
              <w:ind w:right="327"/>
              <w:rPr>
                <w:rFonts w:ascii="Tahoma" w:hAnsi="Tahoma" w:cs="Tahoma"/>
              </w:rPr>
            </w:pPr>
          </w:p>
          <w:p w14:paraId="0173DE7E" w14:textId="77777777" w:rsidR="00CE4333" w:rsidRDefault="00CE4333" w:rsidP="009A2008">
            <w:pPr>
              <w:ind w:right="327"/>
              <w:rPr>
                <w:rFonts w:ascii="Tahoma" w:hAnsi="Tahoma" w:cs="Tahoma"/>
              </w:rPr>
            </w:pPr>
          </w:p>
          <w:p w14:paraId="790B94C9" w14:textId="6E1A491D" w:rsidR="00F44D8B" w:rsidRDefault="00942E87" w:rsidP="009A2008">
            <w:pPr>
              <w:ind w:right="327"/>
              <w:rPr>
                <w:rFonts w:ascii="Tahoma" w:hAnsi="Tahoma" w:cs="Tahoma"/>
              </w:rPr>
            </w:pPr>
            <w:r w:rsidRPr="00DC5CAF">
              <w:rPr>
                <w:rFonts w:ascii="Tahoma" w:hAnsi="Tahoma" w:cs="Tahoma"/>
              </w:rPr>
              <w:t>I encourage you to read the staff stories in the Annual Report</w:t>
            </w:r>
            <w:r w:rsidR="00F44D8B">
              <w:rPr>
                <w:rFonts w:ascii="Tahoma" w:hAnsi="Tahoma" w:cs="Tahoma"/>
              </w:rPr>
              <w:t>.</w:t>
            </w:r>
          </w:p>
          <w:p w14:paraId="5FE913BB" w14:textId="77777777" w:rsidR="00F44D8B" w:rsidRDefault="00F44D8B" w:rsidP="009A2008">
            <w:pPr>
              <w:ind w:right="327"/>
              <w:rPr>
                <w:rFonts w:ascii="Tahoma" w:hAnsi="Tahoma" w:cs="Tahoma"/>
              </w:rPr>
            </w:pPr>
          </w:p>
          <w:p w14:paraId="646F6865" w14:textId="629D9975" w:rsidR="00942E87" w:rsidRPr="00DC5CAF" w:rsidRDefault="00F44D8B" w:rsidP="009A2008">
            <w:pPr>
              <w:ind w:right="327"/>
              <w:rPr>
                <w:rFonts w:ascii="Tahoma" w:hAnsi="Tahoma" w:cs="Tahoma"/>
              </w:rPr>
            </w:pPr>
            <w:r>
              <w:rPr>
                <w:rFonts w:ascii="Tahoma" w:hAnsi="Tahoma" w:cs="Tahoma"/>
              </w:rPr>
              <w:lastRenderedPageBreak/>
              <w:t>We</w:t>
            </w:r>
            <w:r w:rsidR="00942E87" w:rsidRPr="00DC5CAF">
              <w:rPr>
                <w:rFonts w:ascii="Tahoma" w:hAnsi="Tahoma" w:cs="Tahoma"/>
              </w:rPr>
              <w:t xml:space="preserve"> featured Hannah and Tyra, two young women with intellectual disability who are our first Community Research Officers.</w:t>
            </w:r>
          </w:p>
          <w:p w14:paraId="232C1DBA" w14:textId="77777777" w:rsidR="00942E87" w:rsidRPr="00DC5CAF" w:rsidRDefault="00942E87" w:rsidP="009A2008">
            <w:pPr>
              <w:ind w:right="327"/>
              <w:rPr>
                <w:rFonts w:ascii="Tahoma" w:hAnsi="Tahoma" w:cs="Tahoma"/>
              </w:rPr>
            </w:pPr>
          </w:p>
          <w:p w14:paraId="56C8B0DC" w14:textId="77777777" w:rsidR="00E92280" w:rsidRDefault="00E92280" w:rsidP="009A2008">
            <w:pPr>
              <w:ind w:right="327"/>
              <w:rPr>
                <w:rFonts w:ascii="Tahoma" w:hAnsi="Tahoma" w:cs="Tahoma"/>
              </w:rPr>
            </w:pPr>
          </w:p>
          <w:p w14:paraId="680BF3CE" w14:textId="77777777" w:rsidR="00E92280" w:rsidRDefault="00E92280" w:rsidP="009A2008">
            <w:pPr>
              <w:ind w:right="327"/>
              <w:rPr>
                <w:rFonts w:ascii="Tahoma" w:hAnsi="Tahoma" w:cs="Tahoma"/>
              </w:rPr>
            </w:pPr>
          </w:p>
          <w:p w14:paraId="4D115B17" w14:textId="3E104807" w:rsidR="00942E87" w:rsidRPr="00DC5CAF" w:rsidRDefault="00942E87" w:rsidP="009A2008">
            <w:pPr>
              <w:ind w:right="327"/>
              <w:rPr>
                <w:rFonts w:ascii="Tahoma" w:hAnsi="Tahoma" w:cs="Tahoma"/>
              </w:rPr>
            </w:pPr>
            <w:r w:rsidRPr="00DC5CAF">
              <w:rPr>
                <w:rFonts w:ascii="Tahoma" w:hAnsi="Tahoma" w:cs="Tahoma"/>
              </w:rPr>
              <w:t xml:space="preserve">And </w:t>
            </w:r>
            <w:proofErr w:type="gramStart"/>
            <w:r w:rsidRPr="00DC5CAF">
              <w:rPr>
                <w:rFonts w:ascii="Tahoma" w:hAnsi="Tahoma" w:cs="Tahoma"/>
              </w:rPr>
              <w:t>also</w:t>
            </w:r>
            <w:proofErr w:type="gramEnd"/>
            <w:r w:rsidRPr="00DC5CAF">
              <w:rPr>
                <w:rFonts w:ascii="Tahoma" w:hAnsi="Tahoma" w:cs="Tahoma"/>
              </w:rPr>
              <w:t xml:space="preserve"> our Supported Living Lab interns – a diverse group of support workers.</w:t>
            </w:r>
          </w:p>
        </w:tc>
        <w:tc>
          <w:tcPr>
            <w:tcW w:w="5245" w:type="dxa"/>
          </w:tcPr>
          <w:p w14:paraId="569CDD53" w14:textId="77777777" w:rsidR="00942E87" w:rsidRPr="00DC5CAF" w:rsidRDefault="00942E87" w:rsidP="00CF70B6">
            <w:pPr>
              <w:ind w:left="176" w:right="327"/>
              <w:rPr>
                <w:rFonts w:ascii="Tahoma" w:hAnsi="Tahoma" w:cs="Tahoma"/>
              </w:rPr>
            </w:pPr>
          </w:p>
          <w:p w14:paraId="6B638261" w14:textId="77777777" w:rsidR="009A2008" w:rsidRDefault="009A2008" w:rsidP="009A2008">
            <w:pPr>
              <w:rPr>
                <w:rFonts w:ascii="Tahoma" w:hAnsi="Tahoma" w:cs="Tahoma"/>
              </w:rPr>
            </w:pPr>
            <w:r>
              <w:rPr>
                <w:rFonts w:ascii="Tahoma" w:hAnsi="Tahoma" w:cs="Tahoma"/>
              </w:rPr>
              <w:t>The screen transitions to peach coloured background as Liz starts to speak.</w:t>
            </w:r>
          </w:p>
          <w:p w14:paraId="4C11CB87" w14:textId="77777777" w:rsidR="009A2008" w:rsidRDefault="009A2008" w:rsidP="009A2008">
            <w:pPr>
              <w:rPr>
                <w:rFonts w:ascii="Tahoma" w:hAnsi="Tahoma" w:cs="Tahoma"/>
              </w:rPr>
            </w:pPr>
          </w:p>
          <w:p w14:paraId="5AE397EF" w14:textId="2A504803" w:rsidR="00942E87" w:rsidRPr="009A2008" w:rsidRDefault="009A2008" w:rsidP="009A2008">
            <w:pPr>
              <w:rPr>
                <w:rFonts w:ascii="Tahoma" w:hAnsi="Tahoma" w:cs="Tahoma"/>
              </w:rPr>
            </w:pPr>
            <w:r>
              <w:rPr>
                <w:rFonts w:ascii="Tahoma" w:hAnsi="Tahoma" w:cs="Tahoma"/>
              </w:rPr>
              <w:t xml:space="preserve">The following words appear on screen: </w:t>
            </w:r>
            <w:r w:rsidR="00942E87" w:rsidRPr="009A2008">
              <w:rPr>
                <w:rFonts w:ascii="Tahoma" w:hAnsi="Tahoma" w:cs="Tahoma"/>
              </w:rPr>
              <w:t xml:space="preserve">Of our employees who have shared that they have a disability, </w:t>
            </w:r>
            <w:r w:rsidR="00942E87" w:rsidRPr="00C86F51">
              <w:rPr>
                <w:rFonts w:ascii="Tahoma" w:hAnsi="Tahoma" w:cs="Tahoma"/>
                <w:b/>
                <w:bCs/>
              </w:rPr>
              <w:t>84%</w:t>
            </w:r>
            <w:r w:rsidR="00942E87" w:rsidRPr="009A2008">
              <w:rPr>
                <w:rFonts w:ascii="Tahoma" w:hAnsi="Tahoma" w:cs="Tahoma"/>
              </w:rPr>
              <w:t xml:space="preserve"> of them have an invisible disability. </w:t>
            </w:r>
          </w:p>
          <w:p w14:paraId="53BEDF8B" w14:textId="77777777" w:rsidR="00942E87" w:rsidRDefault="00942E87" w:rsidP="009A2008">
            <w:pPr>
              <w:rPr>
                <w:rFonts w:ascii="Tahoma" w:hAnsi="Tahoma" w:cs="Tahoma"/>
              </w:rPr>
            </w:pPr>
          </w:p>
          <w:p w14:paraId="2A34D52D" w14:textId="3A09EA3E" w:rsidR="004E5E5D" w:rsidRDefault="004E5E5D" w:rsidP="009A2008">
            <w:pPr>
              <w:rPr>
                <w:rFonts w:ascii="Tahoma" w:hAnsi="Tahoma" w:cs="Tahoma"/>
              </w:rPr>
            </w:pPr>
            <w:r>
              <w:rPr>
                <w:rFonts w:ascii="Tahoma" w:hAnsi="Tahoma" w:cs="Tahoma"/>
              </w:rPr>
              <w:t xml:space="preserve">A photo of a group people all wearing the same T-shirt with a logo on it appears on screen. </w:t>
            </w:r>
            <w:r w:rsidR="00DD7F38">
              <w:rPr>
                <w:rFonts w:ascii="Tahoma" w:hAnsi="Tahoma" w:cs="Tahoma"/>
              </w:rPr>
              <w:t xml:space="preserve">One person is in a wheelchair. They are all smiling. </w:t>
            </w:r>
          </w:p>
          <w:p w14:paraId="48F09D22" w14:textId="77777777" w:rsidR="00DD7F38" w:rsidRDefault="00DD7F38" w:rsidP="009A2008">
            <w:pPr>
              <w:rPr>
                <w:rFonts w:ascii="Tahoma" w:hAnsi="Tahoma" w:cs="Tahoma"/>
              </w:rPr>
            </w:pPr>
          </w:p>
          <w:p w14:paraId="26E35244" w14:textId="2CBAC273" w:rsidR="00DD7F38" w:rsidRDefault="00DD7F38" w:rsidP="009A2008">
            <w:pPr>
              <w:rPr>
                <w:rFonts w:ascii="Tahoma" w:hAnsi="Tahoma" w:cs="Tahoma"/>
              </w:rPr>
            </w:pPr>
            <w:r>
              <w:rPr>
                <w:rFonts w:ascii="Tahoma" w:hAnsi="Tahoma" w:cs="Tahoma"/>
              </w:rPr>
              <w:t>A photo of a larger group of people appears on screen. People are wearing different clothes. They are all smiling at the camera.</w:t>
            </w:r>
          </w:p>
          <w:p w14:paraId="5FE39EA0" w14:textId="77777777" w:rsidR="00F57D6C" w:rsidRDefault="00F57D6C" w:rsidP="009A2008">
            <w:pPr>
              <w:rPr>
                <w:rFonts w:ascii="Tahoma" w:hAnsi="Tahoma" w:cs="Tahoma"/>
              </w:rPr>
            </w:pPr>
          </w:p>
          <w:p w14:paraId="2B045392" w14:textId="4DFA0F37" w:rsidR="00F57D6C" w:rsidRDefault="00F57D6C" w:rsidP="009A2008">
            <w:pPr>
              <w:rPr>
                <w:rFonts w:ascii="Tahoma" w:hAnsi="Tahoma" w:cs="Tahoma"/>
              </w:rPr>
            </w:pPr>
            <w:r>
              <w:rPr>
                <w:rFonts w:ascii="Tahoma" w:hAnsi="Tahoma" w:cs="Tahoma"/>
              </w:rPr>
              <w:t xml:space="preserve">A group of six people are standing together in a line. They are dressed smart casually and some wear lanyards. They are all smiling and happy. </w:t>
            </w:r>
          </w:p>
          <w:p w14:paraId="3A8D6754" w14:textId="77777777" w:rsidR="00420CED" w:rsidRDefault="00420CED" w:rsidP="009A2008">
            <w:pPr>
              <w:rPr>
                <w:rFonts w:ascii="Tahoma" w:hAnsi="Tahoma" w:cs="Tahoma"/>
              </w:rPr>
            </w:pPr>
          </w:p>
          <w:p w14:paraId="71C0FB73" w14:textId="605D15CD" w:rsidR="00420CED" w:rsidRPr="009A2008" w:rsidRDefault="00420CED" w:rsidP="009A2008">
            <w:pPr>
              <w:rPr>
                <w:rFonts w:ascii="Tahoma" w:hAnsi="Tahoma" w:cs="Tahoma"/>
              </w:rPr>
            </w:pPr>
            <w:r>
              <w:rPr>
                <w:rFonts w:ascii="Tahoma" w:hAnsi="Tahoma" w:cs="Tahoma"/>
              </w:rPr>
              <w:t>Two women are standing together, smiling at the camera. One woman is holding a certificate that says</w:t>
            </w:r>
            <w:r w:rsidR="00CE4333">
              <w:rPr>
                <w:rFonts w:ascii="Tahoma" w:hAnsi="Tahoma" w:cs="Tahoma"/>
              </w:rPr>
              <w:t>,</w:t>
            </w:r>
            <w:r>
              <w:rPr>
                <w:rFonts w:ascii="Tahoma" w:hAnsi="Tahoma" w:cs="Tahoma"/>
              </w:rPr>
              <w:t xml:space="preserve"> ‘5 years of service’. </w:t>
            </w:r>
          </w:p>
          <w:p w14:paraId="0CE6B740" w14:textId="77777777" w:rsidR="00942E87" w:rsidRDefault="00942E87" w:rsidP="009A2008">
            <w:pPr>
              <w:rPr>
                <w:rFonts w:ascii="Tahoma" w:hAnsi="Tahoma" w:cs="Tahoma"/>
              </w:rPr>
            </w:pPr>
          </w:p>
          <w:p w14:paraId="7D2A2E49" w14:textId="3731F216" w:rsidR="003C347A" w:rsidRDefault="003C347A" w:rsidP="009A2008">
            <w:pPr>
              <w:rPr>
                <w:rFonts w:ascii="Tahoma" w:hAnsi="Tahoma" w:cs="Tahoma"/>
              </w:rPr>
            </w:pPr>
            <w:r>
              <w:rPr>
                <w:rFonts w:ascii="Tahoma" w:hAnsi="Tahoma" w:cs="Tahoma"/>
              </w:rPr>
              <w:t>A logo appears on screen. It says ‘P</w:t>
            </w:r>
            <w:r w:rsidR="006D18DA">
              <w:rPr>
                <w:rFonts w:ascii="Tahoma" w:hAnsi="Tahoma" w:cs="Tahoma"/>
              </w:rPr>
              <w:t>ride</w:t>
            </w:r>
            <w:r>
              <w:rPr>
                <w:rFonts w:ascii="Tahoma" w:hAnsi="Tahoma" w:cs="Tahoma"/>
              </w:rPr>
              <w:t>’ and is in the colours of the rainbow</w:t>
            </w:r>
            <w:r w:rsidR="00BD4AA1">
              <w:rPr>
                <w:rFonts w:ascii="Tahoma" w:hAnsi="Tahoma" w:cs="Tahoma"/>
              </w:rPr>
              <w:t xml:space="preserve">. In the letter </w:t>
            </w:r>
            <w:r w:rsidR="006D18DA">
              <w:rPr>
                <w:rFonts w:ascii="Tahoma" w:hAnsi="Tahoma" w:cs="Tahoma"/>
              </w:rPr>
              <w:t>‘e’, the word Northcott is written in small.</w:t>
            </w:r>
          </w:p>
          <w:p w14:paraId="68FC9EA3" w14:textId="77777777" w:rsidR="00F44D8B" w:rsidRDefault="00F44D8B" w:rsidP="009A2008">
            <w:pPr>
              <w:rPr>
                <w:rFonts w:ascii="Tahoma" w:hAnsi="Tahoma" w:cs="Tahoma"/>
              </w:rPr>
            </w:pPr>
          </w:p>
          <w:p w14:paraId="51837F5C" w14:textId="77777777" w:rsidR="00F44D8B" w:rsidRPr="009A2008" w:rsidRDefault="00F44D8B" w:rsidP="009A2008">
            <w:pPr>
              <w:rPr>
                <w:rFonts w:ascii="Tahoma" w:hAnsi="Tahoma" w:cs="Tahoma"/>
              </w:rPr>
            </w:pPr>
          </w:p>
          <w:p w14:paraId="09FB5A8A" w14:textId="77777777" w:rsidR="0054728A" w:rsidRPr="00DC5CAF" w:rsidRDefault="0054728A" w:rsidP="009A2008">
            <w:pPr>
              <w:rPr>
                <w:rFonts w:ascii="Tahoma" w:hAnsi="Tahoma" w:cs="Tahoma"/>
              </w:rPr>
            </w:pPr>
          </w:p>
          <w:p w14:paraId="0DF34ECF" w14:textId="04AB1A0A" w:rsidR="00C07CED" w:rsidRDefault="00F44D8B" w:rsidP="009A2008">
            <w:pPr>
              <w:rPr>
                <w:rFonts w:ascii="Tahoma" w:hAnsi="Tahoma" w:cs="Tahoma"/>
              </w:rPr>
            </w:pPr>
            <w:r>
              <w:rPr>
                <w:rFonts w:ascii="Tahoma" w:hAnsi="Tahoma" w:cs="Tahoma"/>
              </w:rPr>
              <w:t xml:space="preserve">A headshot of a young </w:t>
            </w:r>
            <w:r w:rsidR="005077D2">
              <w:rPr>
                <w:rFonts w:ascii="Tahoma" w:hAnsi="Tahoma" w:cs="Tahoma"/>
              </w:rPr>
              <w:t xml:space="preserve">woman </w:t>
            </w:r>
            <w:r>
              <w:rPr>
                <w:rFonts w:ascii="Tahoma" w:hAnsi="Tahoma" w:cs="Tahoma"/>
              </w:rPr>
              <w:t xml:space="preserve">appears. She is wearing a white top and glasses. </w:t>
            </w:r>
            <w:r w:rsidR="004B7541">
              <w:rPr>
                <w:rFonts w:ascii="Tahoma" w:hAnsi="Tahoma" w:cs="Tahoma"/>
              </w:rPr>
              <w:t xml:space="preserve">Behind her is a blurred wall of pictures. She is looking </w:t>
            </w:r>
            <w:r w:rsidR="004B7541">
              <w:rPr>
                <w:rFonts w:ascii="Tahoma" w:hAnsi="Tahoma" w:cs="Tahoma"/>
              </w:rPr>
              <w:lastRenderedPageBreak/>
              <w:t xml:space="preserve">directly at the camera, with a smile on her face. </w:t>
            </w:r>
          </w:p>
          <w:p w14:paraId="5D0961B1" w14:textId="77777777" w:rsidR="005077D2" w:rsidRDefault="005077D2" w:rsidP="009A2008">
            <w:pPr>
              <w:rPr>
                <w:rFonts w:ascii="Tahoma" w:hAnsi="Tahoma" w:cs="Tahoma"/>
              </w:rPr>
            </w:pPr>
          </w:p>
          <w:p w14:paraId="2D152C27" w14:textId="40CE2773" w:rsidR="005077D2" w:rsidRDefault="005077D2" w:rsidP="009A2008">
            <w:pPr>
              <w:rPr>
                <w:rFonts w:ascii="Tahoma" w:hAnsi="Tahoma" w:cs="Tahoma"/>
              </w:rPr>
            </w:pPr>
            <w:r>
              <w:rPr>
                <w:rFonts w:ascii="Tahoma" w:hAnsi="Tahoma" w:cs="Tahoma"/>
              </w:rPr>
              <w:t xml:space="preserve">A different young woman appears on screen. She is wearing polka dot top and looking intently at a laptop screen. </w:t>
            </w:r>
          </w:p>
          <w:p w14:paraId="517B8E88" w14:textId="77777777" w:rsidR="00E92280" w:rsidRDefault="00E92280" w:rsidP="009A2008">
            <w:pPr>
              <w:rPr>
                <w:rFonts w:ascii="Tahoma" w:hAnsi="Tahoma" w:cs="Tahoma"/>
              </w:rPr>
            </w:pPr>
          </w:p>
          <w:p w14:paraId="587966E5" w14:textId="7EFB7F3F" w:rsidR="00942E87" w:rsidRPr="00DC5CAF" w:rsidRDefault="00E92280" w:rsidP="009A2008">
            <w:pPr>
              <w:rPr>
                <w:rFonts w:ascii="Tahoma" w:hAnsi="Tahoma" w:cs="Tahoma"/>
              </w:rPr>
            </w:pPr>
            <w:r>
              <w:rPr>
                <w:rFonts w:ascii="Tahoma" w:hAnsi="Tahoma" w:cs="Tahoma"/>
              </w:rPr>
              <w:t>A group shot of seven people appears. They are from a mix of cultures. They are all smiling at the camera.</w:t>
            </w:r>
          </w:p>
          <w:p w14:paraId="42DA420D" w14:textId="77777777" w:rsidR="00942E87" w:rsidRPr="00DC5CAF" w:rsidRDefault="00942E87" w:rsidP="00E92280">
            <w:pPr>
              <w:rPr>
                <w:rFonts w:ascii="Tahoma" w:hAnsi="Tahoma" w:cs="Tahoma"/>
              </w:rPr>
            </w:pPr>
          </w:p>
        </w:tc>
      </w:tr>
      <w:tr w:rsidR="00942E87" w:rsidRPr="00DC5CAF" w14:paraId="5ED2122D" w14:textId="4A24C477" w:rsidTr="00DC5CAF">
        <w:tc>
          <w:tcPr>
            <w:tcW w:w="4248" w:type="dxa"/>
          </w:tcPr>
          <w:p w14:paraId="2AD9DF4C" w14:textId="77777777" w:rsidR="003B169D" w:rsidRDefault="003B169D" w:rsidP="00E92280">
            <w:pPr>
              <w:ind w:right="327"/>
              <w:rPr>
                <w:rFonts w:ascii="Tahoma" w:hAnsi="Tahoma" w:cs="Tahoma"/>
              </w:rPr>
            </w:pPr>
          </w:p>
          <w:p w14:paraId="4B5DD0E0" w14:textId="7E15F160" w:rsidR="00942E87" w:rsidRPr="00DC5CAF" w:rsidRDefault="00443AD3" w:rsidP="00E92280">
            <w:pPr>
              <w:ind w:right="327"/>
              <w:rPr>
                <w:rFonts w:ascii="Tahoma" w:hAnsi="Tahoma" w:cs="Tahoma"/>
              </w:rPr>
            </w:pPr>
            <w:r w:rsidRPr="00DC5CAF">
              <w:rPr>
                <w:rFonts w:ascii="Tahoma" w:hAnsi="Tahoma" w:cs="Tahoma"/>
              </w:rPr>
              <w:t>Michael:</w:t>
            </w:r>
          </w:p>
          <w:p w14:paraId="485B2EB5" w14:textId="72B60153" w:rsidR="00942E87" w:rsidRDefault="00942E87" w:rsidP="00E92280">
            <w:pPr>
              <w:ind w:right="327"/>
              <w:rPr>
                <w:rFonts w:ascii="Tahoma" w:hAnsi="Tahoma" w:cs="Tahoma"/>
              </w:rPr>
            </w:pPr>
            <w:r w:rsidRPr="00DC5CAF">
              <w:rPr>
                <w:rFonts w:ascii="Tahoma" w:hAnsi="Tahoma" w:cs="Tahoma"/>
              </w:rPr>
              <w:br/>
              <w:t xml:space="preserve">Northcott is one of the oldest disability service providers in the country – and one of the largest in terms of customers and service hours. </w:t>
            </w:r>
          </w:p>
          <w:p w14:paraId="6C3A1F13" w14:textId="77777777" w:rsidR="00E92280" w:rsidRPr="00DC5CAF" w:rsidRDefault="00E92280" w:rsidP="00E92280">
            <w:pPr>
              <w:ind w:right="327"/>
              <w:rPr>
                <w:rFonts w:ascii="Tahoma" w:hAnsi="Tahoma" w:cs="Tahoma"/>
              </w:rPr>
            </w:pPr>
          </w:p>
          <w:p w14:paraId="0EA05A35" w14:textId="77777777" w:rsidR="00942E87" w:rsidRDefault="00942E87" w:rsidP="00E92280">
            <w:pPr>
              <w:ind w:right="327"/>
              <w:rPr>
                <w:rFonts w:ascii="Tahoma" w:hAnsi="Tahoma" w:cs="Tahoma"/>
              </w:rPr>
            </w:pPr>
            <w:r w:rsidRPr="00DC5CAF">
              <w:rPr>
                <w:rFonts w:ascii="Tahoma" w:hAnsi="Tahoma" w:cs="Tahoma"/>
              </w:rPr>
              <w:t>This year, the team provided a lot of support hours to a lot of children and adults with disability in New south Wales, ACT and now Queensland.</w:t>
            </w:r>
          </w:p>
          <w:p w14:paraId="48722453" w14:textId="77777777" w:rsidR="00E92280" w:rsidRPr="00DC5CAF" w:rsidRDefault="00E92280" w:rsidP="00E92280">
            <w:pPr>
              <w:ind w:right="327"/>
              <w:rPr>
                <w:rFonts w:ascii="Tahoma" w:hAnsi="Tahoma" w:cs="Tahoma"/>
              </w:rPr>
            </w:pPr>
          </w:p>
          <w:p w14:paraId="77645306" w14:textId="04568CC2" w:rsidR="00942E87" w:rsidRPr="00DC5CAF" w:rsidRDefault="00942E87" w:rsidP="003B169D">
            <w:pPr>
              <w:ind w:right="327"/>
              <w:rPr>
                <w:rFonts w:ascii="Tahoma" w:hAnsi="Tahoma" w:cs="Tahoma"/>
              </w:rPr>
            </w:pPr>
          </w:p>
        </w:tc>
        <w:tc>
          <w:tcPr>
            <w:tcW w:w="5245" w:type="dxa"/>
          </w:tcPr>
          <w:p w14:paraId="43786DB8" w14:textId="77777777" w:rsidR="003B169D" w:rsidRDefault="003B169D" w:rsidP="00430887">
            <w:pPr>
              <w:rPr>
                <w:rFonts w:ascii="Tahoma" w:hAnsi="Tahoma" w:cs="Tahoma"/>
              </w:rPr>
            </w:pPr>
          </w:p>
          <w:p w14:paraId="2EA0BA6F" w14:textId="38D44C1B" w:rsidR="00942E87" w:rsidRDefault="00430887" w:rsidP="00430887">
            <w:pPr>
              <w:rPr>
                <w:rFonts w:ascii="Tahoma" w:hAnsi="Tahoma" w:cs="Tahoma"/>
              </w:rPr>
            </w:pPr>
            <w:r>
              <w:rPr>
                <w:rFonts w:ascii="Tahoma" w:hAnsi="Tahoma" w:cs="Tahoma"/>
              </w:rPr>
              <w:t xml:space="preserve">The screen transitions to a teal coloured title page, with the words, ‘Our services’. </w:t>
            </w:r>
          </w:p>
          <w:p w14:paraId="762DB8E4" w14:textId="77777777" w:rsidR="00FB2411" w:rsidRDefault="00FB2411" w:rsidP="00430887">
            <w:pPr>
              <w:rPr>
                <w:rFonts w:ascii="Tahoma" w:hAnsi="Tahoma" w:cs="Tahoma"/>
              </w:rPr>
            </w:pPr>
          </w:p>
          <w:p w14:paraId="209921E6" w14:textId="77777777" w:rsidR="0025224D" w:rsidRDefault="00FB2411" w:rsidP="00430887">
            <w:pPr>
              <w:rPr>
                <w:rFonts w:ascii="Tahoma" w:hAnsi="Tahoma" w:cs="Tahoma"/>
              </w:rPr>
            </w:pPr>
            <w:r>
              <w:rPr>
                <w:rFonts w:ascii="Tahoma" w:hAnsi="Tahoma" w:cs="Tahoma"/>
              </w:rPr>
              <w:t xml:space="preserve">A map </w:t>
            </w:r>
            <w:r w:rsidR="00C769AD">
              <w:rPr>
                <w:rFonts w:ascii="Tahoma" w:hAnsi="Tahoma" w:cs="Tahoma"/>
              </w:rPr>
              <w:t xml:space="preserve">of the eastern half of Australia </w:t>
            </w:r>
            <w:proofErr w:type="spellStart"/>
            <w:r w:rsidR="00C769AD">
              <w:rPr>
                <w:rFonts w:ascii="Tahoma" w:hAnsi="Tahoma" w:cs="Tahoma"/>
              </w:rPr>
              <w:t>y</w:t>
            </w:r>
            <w:r>
              <w:rPr>
                <w:rFonts w:ascii="Tahoma" w:hAnsi="Tahoma" w:cs="Tahoma"/>
              </w:rPr>
              <w:t>appears</w:t>
            </w:r>
            <w:proofErr w:type="spellEnd"/>
            <w:r>
              <w:rPr>
                <w:rFonts w:ascii="Tahoma" w:hAnsi="Tahoma" w:cs="Tahoma"/>
              </w:rPr>
              <w:t xml:space="preserve"> on screen. </w:t>
            </w:r>
            <w:r w:rsidR="00C769AD">
              <w:rPr>
                <w:rFonts w:ascii="Tahoma" w:hAnsi="Tahoma" w:cs="Tahoma"/>
              </w:rPr>
              <w:t xml:space="preserve">Northern Territory, South Australia and Victoria are greyed out, while Queensland is </w:t>
            </w:r>
            <w:r w:rsidR="0025224D">
              <w:rPr>
                <w:rFonts w:ascii="Tahoma" w:hAnsi="Tahoma" w:cs="Tahoma"/>
              </w:rPr>
              <w:t xml:space="preserve">shaded in yellow, New South Wales is shaded in a pale teal and the Australian Capital Territory is shown in pink. </w:t>
            </w:r>
          </w:p>
          <w:p w14:paraId="422195F2" w14:textId="77777777" w:rsidR="0025224D" w:rsidRDefault="0025224D" w:rsidP="00430887">
            <w:pPr>
              <w:rPr>
                <w:rFonts w:ascii="Tahoma" w:hAnsi="Tahoma" w:cs="Tahoma"/>
              </w:rPr>
            </w:pPr>
          </w:p>
          <w:p w14:paraId="4D8CA472" w14:textId="72D96F28" w:rsidR="00FB2411" w:rsidRDefault="00C769AD" w:rsidP="00430887">
            <w:pPr>
              <w:rPr>
                <w:rFonts w:ascii="Tahoma" w:hAnsi="Tahoma" w:cs="Tahoma"/>
              </w:rPr>
            </w:pPr>
            <w:r>
              <w:rPr>
                <w:rFonts w:ascii="Tahoma" w:hAnsi="Tahoma" w:cs="Tahoma"/>
              </w:rPr>
              <w:t xml:space="preserve"> </w:t>
            </w:r>
            <w:r w:rsidR="0025224D">
              <w:rPr>
                <w:rFonts w:ascii="Tahoma" w:hAnsi="Tahoma" w:cs="Tahoma"/>
              </w:rPr>
              <w:t>Boxes of corresponding colour and arrows show the following information:</w:t>
            </w:r>
          </w:p>
          <w:p w14:paraId="45AB1F6C" w14:textId="77777777" w:rsidR="0025224D" w:rsidRDefault="0025224D" w:rsidP="00430887">
            <w:pPr>
              <w:rPr>
                <w:rFonts w:ascii="Tahoma" w:hAnsi="Tahoma" w:cs="Tahoma"/>
              </w:rPr>
            </w:pPr>
          </w:p>
          <w:p w14:paraId="6F6F5837" w14:textId="3E3E5C36" w:rsidR="0025224D" w:rsidRDefault="00E92F39" w:rsidP="00430887">
            <w:pPr>
              <w:rPr>
                <w:rFonts w:ascii="Tahoma" w:hAnsi="Tahoma" w:cs="Tahoma"/>
              </w:rPr>
            </w:pPr>
            <w:r w:rsidRPr="00E92F39">
              <w:rPr>
                <w:rFonts w:ascii="Tahoma" w:hAnsi="Tahoma" w:cs="Tahoma"/>
                <w:b/>
                <w:bCs/>
              </w:rPr>
              <w:t>2,029</w:t>
            </w:r>
            <w:r>
              <w:rPr>
                <w:rFonts w:ascii="Tahoma" w:hAnsi="Tahoma" w:cs="Tahoma"/>
              </w:rPr>
              <w:t xml:space="preserve"> customers supported in Queensland</w:t>
            </w:r>
          </w:p>
          <w:p w14:paraId="4BC59E98" w14:textId="05FA0832" w:rsidR="00E92F39" w:rsidRDefault="00E92F39" w:rsidP="00430887">
            <w:pPr>
              <w:rPr>
                <w:rFonts w:ascii="Tahoma" w:hAnsi="Tahoma" w:cs="Tahoma"/>
              </w:rPr>
            </w:pPr>
            <w:r w:rsidRPr="00E92F39">
              <w:rPr>
                <w:rFonts w:ascii="Tahoma" w:hAnsi="Tahoma" w:cs="Tahoma"/>
                <w:b/>
                <w:bCs/>
              </w:rPr>
              <w:t>4,281</w:t>
            </w:r>
            <w:r>
              <w:rPr>
                <w:rFonts w:ascii="Tahoma" w:hAnsi="Tahoma" w:cs="Tahoma"/>
              </w:rPr>
              <w:t xml:space="preserve"> customers supported in New South Wales with Northcott Services</w:t>
            </w:r>
          </w:p>
          <w:p w14:paraId="3027CF34" w14:textId="4B173074" w:rsidR="00E92F39" w:rsidRDefault="00E92F39" w:rsidP="00430887">
            <w:pPr>
              <w:rPr>
                <w:rFonts w:ascii="Tahoma" w:hAnsi="Tahoma" w:cs="Tahoma"/>
              </w:rPr>
            </w:pPr>
            <w:r w:rsidRPr="00F02693">
              <w:rPr>
                <w:rFonts w:ascii="Tahoma" w:hAnsi="Tahoma" w:cs="Tahoma"/>
                <w:b/>
                <w:bCs/>
              </w:rPr>
              <w:t>15,856</w:t>
            </w:r>
            <w:r>
              <w:rPr>
                <w:rFonts w:ascii="Tahoma" w:hAnsi="Tahoma" w:cs="Tahoma"/>
              </w:rPr>
              <w:t xml:space="preserve"> children and families access</w:t>
            </w:r>
            <w:r w:rsidR="00F02693">
              <w:rPr>
                <w:rFonts w:ascii="Tahoma" w:hAnsi="Tahoma" w:cs="Tahoma"/>
              </w:rPr>
              <w:t>ed Northcott Early Childhood Services</w:t>
            </w:r>
          </w:p>
          <w:p w14:paraId="54163F0E" w14:textId="31894D72" w:rsidR="00F02693" w:rsidRPr="00DC5CAF" w:rsidRDefault="00F02693" w:rsidP="00430887">
            <w:pPr>
              <w:rPr>
                <w:rFonts w:ascii="Tahoma" w:hAnsi="Tahoma" w:cs="Tahoma"/>
              </w:rPr>
            </w:pPr>
            <w:r w:rsidRPr="00F02693">
              <w:rPr>
                <w:rFonts w:ascii="Tahoma" w:hAnsi="Tahoma" w:cs="Tahoma"/>
                <w:b/>
                <w:bCs/>
              </w:rPr>
              <w:t>129</w:t>
            </w:r>
            <w:r>
              <w:rPr>
                <w:rFonts w:ascii="Tahoma" w:hAnsi="Tahoma" w:cs="Tahoma"/>
              </w:rPr>
              <w:t xml:space="preserve"> customers supported in ACT</w:t>
            </w:r>
          </w:p>
          <w:p w14:paraId="7F91D79A" w14:textId="495EAAB8" w:rsidR="00942E87" w:rsidRPr="00DC5CAF" w:rsidRDefault="00942E87" w:rsidP="00CF70B6">
            <w:pPr>
              <w:ind w:left="176" w:right="327"/>
              <w:rPr>
                <w:rFonts w:ascii="Tahoma" w:hAnsi="Tahoma" w:cs="Tahoma"/>
              </w:rPr>
            </w:pPr>
          </w:p>
        </w:tc>
      </w:tr>
      <w:tr w:rsidR="00942E87" w:rsidRPr="00DC5CAF" w14:paraId="32B6439C" w14:textId="19092F00" w:rsidTr="00DC5CAF">
        <w:tc>
          <w:tcPr>
            <w:tcW w:w="4248" w:type="dxa"/>
          </w:tcPr>
          <w:p w14:paraId="668308F0" w14:textId="77777777" w:rsidR="003B169D" w:rsidRDefault="003B169D" w:rsidP="00CF70B6">
            <w:pPr>
              <w:ind w:left="164" w:right="327" w:hanging="164"/>
              <w:rPr>
                <w:rFonts w:ascii="Tahoma" w:hAnsi="Tahoma" w:cs="Tahoma"/>
              </w:rPr>
            </w:pPr>
          </w:p>
          <w:p w14:paraId="0AFF3D19" w14:textId="03581DFC" w:rsidR="00942E87" w:rsidRPr="00DC5CAF" w:rsidRDefault="00443AD3" w:rsidP="00CF70B6">
            <w:pPr>
              <w:ind w:left="164" w:right="327" w:hanging="164"/>
              <w:rPr>
                <w:rFonts w:ascii="Tahoma" w:hAnsi="Tahoma" w:cs="Tahoma"/>
              </w:rPr>
            </w:pPr>
            <w:r w:rsidRPr="00DC5CAF">
              <w:rPr>
                <w:rFonts w:ascii="Tahoma" w:hAnsi="Tahoma" w:cs="Tahoma"/>
              </w:rPr>
              <w:t>Liz:</w:t>
            </w:r>
            <w:r w:rsidR="00942E87" w:rsidRPr="00DC5CAF">
              <w:rPr>
                <w:rFonts w:ascii="Tahoma" w:hAnsi="Tahoma" w:cs="Tahoma"/>
              </w:rPr>
              <w:br/>
            </w:r>
          </w:p>
          <w:p w14:paraId="027BDAD6" w14:textId="77777777" w:rsidR="00A77AD4" w:rsidRDefault="00942E87" w:rsidP="006567D8">
            <w:pPr>
              <w:ind w:right="327"/>
              <w:rPr>
                <w:rFonts w:ascii="Tahoma" w:hAnsi="Tahoma" w:cs="Tahoma"/>
              </w:rPr>
            </w:pPr>
            <w:r w:rsidRPr="00DC5CAF">
              <w:rPr>
                <w:rFonts w:ascii="Tahoma" w:hAnsi="Tahoma" w:cs="Tahoma"/>
              </w:rPr>
              <w:t>One of the things we did this year, was bring</w:t>
            </w:r>
            <w:r w:rsidR="00A77AD4">
              <w:rPr>
                <w:rFonts w:ascii="Tahoma" w:hAnsi="Tahoma" w:cs="Tahoma"/>
              </w:rPr>
              <w:t>ing</w:t>
            </w:r>
            <w:r w:rsidRPr="00DC5CAF">
              <w:rPr>
                <w:rFonts w:ascii="Tahoma" w:hAnsi="Tahoma" w:cs="Tahoma"/>
              </w:rPr>
              <w:t xml:space="preserve"> in Customer Partners. These are staff who work closely with customers to get to know them and what they want to achieve. </w:t>
            </w:r>
          </w:p>
          <w:p w14:paraId="27068532" w14:textId="77777777" w:rsidR="00A77AD4" w:rsidRDefault="00A77AD4" w:rsidP="006567D8">
            <w:pPr>
              <w:ind w:right="327"/>
              <w:rPr>
                <w:rFonts w:ascii="Tahoma" w:hAnsi="Tahoma" w:cs="Tahoma"/>
              </w:rPr>
            </w:pPr>
          </w:p>
          <w:p w14:paraId="431EA20E" w14:textId="6486EB87" w:rsidR="00942E87" w:rsidRPr="00DC5CAF" w:rsidRDefault="00942E87" w:rsidP="006567D8">
            <w:pPr>
              <w:ind w:right="327"/>
              <w:rPr>
                <w:rFonts w:ascii="Tahoma" w:hAnsi="Tahoma" w:cs="Tahoma"/>
              </w:rPr>
            </w:pPr>
            <w:r w:rsidRPr="00DC5CAF">
              <w:rPr>
                <w:rFonts w:ascii="Tahoma" w:hAnsi="Tahoma" w:cs="Tahoma"/>
              </w:rPr>
              <w:t>With this knowledge, we’re able to provide the right support and really make a difference in our customers lives.</w:t>
            </w:r>
          </w:p>
          <w:p w14:paraId="0273E21E" w14:textId="0ECA1683" w:rsidR="00942E87" w:rsidRPr="00DC5CAF" w:rsidRDefault="00942E87" w:rsidP="00CF70B6">
            <w:pPr>
              <w:ind w:left="164" w:right="327" w:hanging="164"/>
              <w:rPr>
                <w:rFonts w:ascii="Tahoma" w:hAnsi="Tahoma" w:cs="Tahoma"/>
              </w:rPr>
            </w:pPr>
          </w:p>
        </w:tc>
        <w:tc>
          <w:tcPr>
            <w:tcW w:w="5245" w:type="dxa"/>
          </w:tcPr>
          <w:p w14:paraId="0A1E48AD" w14:textId="77777777" w:rsidR="00942E87" w:rsidRPr="00DC5CAF" w:rsidRDefault="00942E87" w:rsidP="003B169D">
            <w:pPr>
              <w:rPr>
                <w:rFonts w:ascii="Tahoma" w:hAnsi="Tahoma" w:cs="Tahoma"/>
              </w:rPr>
            </w:pPr>
          </w:p>
          <w:p w14:paraId="58575DE2" w14:textId="3443B99B" w:rsidR="003B169D" w:rsidRDefault="003B169D" w:rsidP="003B169D">
            <w:pPr>
              <w:rPr>
                <w:rFonts w:ascii="Tahoma" w:hAnsi="Tahoma" w:cs="Tahoma"/>
              </w:rPr>
            </w:pPr>
            <w:r>
              <w:rPr>
                <w:rFonts w:ascii="Tahoma" w:hAnsi="Tahoma" w:cs="Tahoma"/>
              </w:rPr>
              <w:t xml:space="preserve">The screen transitions to bright pink as Liz speaks. </w:t>
            </w:r>
          </w:p>
          <w:p w14:paraId="1AA7222E" w14:textId="77777777" w:rsidR="003B169D" w:rsidRDefault="003B169D" w:rsidP="003B169D">
            <w:pPr>
              <w:rPr>
                <w:rFonts w:ascii="Tahoma" w:hAnsi="Tahoma" w:cs="Tahoma"/>
              </w:rPr>
            </w:pPr>
          </w:p>
          <w:p w14:paraId="605D3A31" w14:textId="2C5D843F" w:rsidR="003B169D" w:rsidRDefault="003B169D" w:rsidP="003B169D">
            <w:pPr>
              <w:rPr>
                <w:rFonts w:ascii="Tahoma" w:hAnsi="Tahoma" w:cs="Tahoma"/>
              </w:rPr>
            </w:pPr>
            <w:r>
              <w:rPr>
                <w:rFonts w:ascii="Tahoma" w:hAnsi="Tahoma" w:cs="Tahoma"/>
              </w:rPr>
              <w:t>The following words appear:</w:t>
            </w:r>
          </w:p>
          <w:p w14:paraId="5626DF9E" w14:textId="77777777" w:rsidR="003B169D" w:rsidRPr="00DC5CAF" w:rsidRDefault="003B169D" w:rsidP="003B169D">
            <w:pPr>
              <w:rPr>
                <w:rFonts w:ascii="Tahoma" w:hAnsi="Tahoma" w:cs="Tahoma"/>
              </w:rPr>
            </w:pPr>
          </w:p>
          <w:p w14:paraId="220D685D" w14:textId="77777777" w:rsidR="00942E87" w:rsidRDefault="00942E87" w:rsidP="003B169D">
            <w:pPr>
              <w:rPr>
                <w:rFonts w:ascii="Tahoma" w:hAnsi="Tahoma" w:cs="Tahoma"/>
              </w:rPr>
            </w:pPr>
            <w:r w:rsidRPr="006567D8">
              <w:rPr>
                <w:rFonts w:ascii="Tahoma" w:hAnsi="Tahoma" w:cs="Tahoma"/>
                <w:b/>
                <w:bCs/>
              </w:rPr>
              <w:t>New Customer Partner role</w:t>
            </w:r>
            <w:r w:rsidRPr="003B169D">
              <w:rPr>
                <w:rFonts w:ascii="Tahoma" w:hAnsi="Tahoma" w:cs="Tahoma"/>
              </w:rPr>
              <w:t xml:space="preserve"> to get know our customers</w:t>
            </w:r>
          </w:p>
          <w:p w14:paraId="221F5CB2" w14:textId="77777777" w:rsidR="00A77AD4" w:rsidRDefault="00A77AD4" w:rsidP="003B169D">
            <w:pPr>
              <w:rPr>
                <w:rFonts w:ascii="Tahoma" w:hAnsi="Tahoma" w:cs="Tahoma"/>
              </w:rPr>
            </w:pPr>
          </w:p>
          <w:p w14:paraId="0FC24810" w14:textId="77777777" w:rsidR="00541977" w:rsidRDefault="00A77AD4" w:rsidP="003B169D">
            <w:pPr>
              <w:rPr>
                <w:rFonts w:ascii="Tahoma" w:hAnsi="Tahoma" w:cs="Tahoma"/>
              </w:rPr>
            </w:pPr>
            <w:r>
              <w:rPr>
                <w:rFonts w:ascii="Tahoma" w:hAnsi="Tahoma" w:cs="Tahoma"/>
              </w:rPr>
              <w:t>We see video footage of a young boy controlling a power wheelchair he is sitting in. He drives the chair up a driveway towards the camera and stops just in front of the camera</w:t>
            </w:r>
            <w:r w:rsidR="00541977">
              <w:rPr>
                <w:rFonts w:ascii="Tahoma" w:hAnsi="Tahoma" w:cs="Tahoma"/>
              </w:rPr>
              <w:t xml:space="preserve">, while smiling. </w:t>
            </w:r>
          </w:p>
          <w:p w14:paraId="33922A57" w14:textId="77777777" w:rsidR="00541977" w:rsidRDefault="00541977" w:rsidP="003B169D">
            <w:pPr>
              <w:rPr>
                <w:rFonts w:ascii="Tahoma" w:hAnsi="Tahoma" w:cs="Tahoma"/>
              </w:rPr>
            </w:pPr>
          </w:p>
          <w:p w14:paraId="5F4C8B14" w14:textId="60D74B95" w:rsidR="00E443E3" w:rsidRDefault="00541977" w:rsidP="003B169D">
            <w:pPr>
              <w:rPr>
                <w:rFonts w:ascii="Tahoma" w:hAnsi="Tahoma" w:cs="Tahoma"/>
              </w:rPr>
            </w:pPr>
            <w:r>
              <w:rPr>
                <w:rFonts w:ascii="Tahoma" w:hAnsi="Tahoma" w:cs="Tahoma"/>
              </w:rPr>
              <w:lastRenderedPageBreak/>
              <w:t>We see the boy in the standing wheelchair playing a form of tennis.</w:t>
            </w:r>
            <w:r w:rsidR="00E443E3">
              <w:rPr>
                <w:rFonts w:ascii="Tahoma" w:hAnsi="Tahoma" w:cs="Tahoma"/>
              </w:rPr>
              <w:t xml:space="preserve"> The wheelchair is higher than a usual wheelchair. He is playing with a woman who is standing and hitting the ball back to him. </w:t>
            </w:r>
          </w:p>
          <w:p w14:paraId="105CD6D0" w14:textId="1A290433" w:rsidR="00A77AD4" w:rsidRPr="00DC5CAF" w:rsidRDefault="00A77AD4" w:rsidP="003B169D">
            <w:pPr>
              <w:rPr>
                <w:rFonts w:ascii="Tahoma" w:hAnsi="Tahoma" w:cs="Tahoma"/>
              </w:rPr>
            </w:pPr>
            <w:r>
              <w:rPr>
                <w:rFonts w:ascii="Tahoma" w:hAnsi="Tahoma" w:cs="Tahoma"/>
              </w:rPr>
              <w:t xml:space="preserve"> </w:t>
            </w:r>
          </w:p>
        </w:tc>
      </w:tr>
      <w:tr w:rsidR="00942E87" w:rsidRPr="00DC5CAF" w14:paraId="34198A0D" w14:textId="54A9ABCC" w:rsidTr="00DC5CAF">
        <w:tc>
          <w:tcPr>
            <w:tcW w:w="4248" w:type="dxa"/>
          </w:tcPr>
          <w:p w14:paraId="6DEACF51" w14:textId="77777777" w:rsidR="00AC3FFA" w:rsidRDefault="00AC3FFA" w:rsidP="00CF70B6">
            <w:pPr>
              <w:ind w:left="164" w:right="327" w:hanging="164"/>
              <w:rPr>
                <w:rFonts w:ascii="Tahoma" w:hAnsi="Tahoma" w:cs="Tahoma"/>
              </w:rPr>
            </w:pPr>
          </w:p>
          <w:p w14:paraId="0E99A2F6" w14:textId="62262F20" w:rsidR="00942E87" w:rsidRPr="00DC5CAF" w:rsidRDefault="00443AD3" w:rsidP="00CF70B6">
            <w:pPr>
              <w:ind w:left="164" w:right="327" w:hanging="164"/>
              <w:rPr>
                <w:rFonts w:ascii="Tahoma" w:hAnsi="Tahoma" w:cs="Tahoma"/>
              </w:rPr>
            </w:pPr>
            <w:r w:rsidRPr="00DC5CAF">
              <w:rPr>
                <w:rFonts w:ascii="Tahoma" w:hAnsi="Tahoma" w:cs="Tahoma"/>
              </w:rPr>
              <w:t>Michael:</w:t>
            </w:r>
            <w:r w:rsidR="00942E87" w:rsidRPr="00DC5CAF">
              <w:rPr>
                <w:rFonts w:ascii="Tahoma" w:hAnsi="Tahoma" w:cs="Tahoma"/>
              </w:rPr>
              <w:br/>
            </w:r>
          </w:p>
          <w:p w14:paraId="5F1C4EF5" w14:textId="57C07D74" w:rsidR="00942E87" w:rsidRPr="00DC5CAF" w:rsidRDefault="00942E87" w:rsidP="00E443E3">
            <w:pPr>
              <w:ind w:right="327"/>
              <w:rPr>
                <w:rFonts w:ascii="Tahoma" w:hAnsi="Tahoma" w:cs="Tahoma"/>
              </w:rPr>
            </w:pPr>
            <w:r w:rsidRPr="00DC5CAF">
              <w:rPr>
                <w:rFonts w:ascii="Tahoma" w:hAnsi="Tahoma" w:cs="Tahoma"/>
              </w:rPr>
              <w:t>You can learn about some of the positive things we’ve supported customers to achieve this year in report and our videos.</w:t>
            </w:r>
          </w:p>
          <w:p w14:paraId="1F321D8E" w14:textId="77777777" w:rsidR="00942E87" w:rsidRPr="00DC5CAF" w:rsidRDefault="00942E87" w:rsidP="00E443E3">
            <w:pPr>
              <w:ind w:right="327"/>
              <w:rPr>
                <w:rFonts w:ascii="Tahoma" w:hAnsi="Tahoma" w:cs="Tahoma"/>
              </w:rPr>
            </w:pPr>
          </w:p>
          <w:p w14:paraId="6CE2AE07" w14:textId="71B95BEC" w:rsidR="00942E87" w:rsidRPr="00DC5CAF" w:rsidRDefault="00942E87" w:rsidP="00E443E3">
            <w:pPr>
              <w:ind w:right="327"/>
              <w:rPr>
                <w:rFonts w:ascii="Tahoma" w:hAnsi="Tahoma" w:cs="Tahoma"/>
              </w:rPr>
            </w:pPr>
            <w:r w:rsidRPr="00DC5CAF">
              <w:rPr>
                <w:rFonts w:ascii="Tahoma" w:hAnsi="Tahoma" w:cs="Tahoma"/>
              </w:rPr>
              <w:t xml:space="preserve">Read about </w:t>
            </w:r>
            <w:proofErr w:type="spellStart"/>
            <w:r w:rsidRPr="00DC5CAF">
              <w:rPr>
                <w:rFonts w:ascii="Tahoma" w:hAnsi="Tahoma" w:cs="Tahoma"/>
              </w:rPr>
              <w:t>Kaayan</w:t>
            </w:r>
            <w:proofErr w:type="spellEnd"/>
            <w:r w:rsidRPr="00DC5CAF">
              <w:rPr>
                <w:rFonts w:ascii="Tahoma" w:hAnsi="Tahoma" w:cs="Tahoma"/>
              </w:rPr>
              <w:t xml:space="preserve"> who was supported by the Early Childhood team.</w:t>
            </w:r>
          </w:p>
          <w:p w14:paraId="2B633A6A" w14:textId="77777777" w:rsidR="00942E87" w:rsidRPr="00DC5CAF" w:rsidRDefault="00942E87" w:rsidP="00E443E3">
            <w:pPr>
              <w:ind w:right="327"/>
              <w:rPr>
                <w:rFonts w:ascii="Tahoma" w:hAnsi="Tahoma" w:cs="Tahoma"/>
              </w:rPr>
            </w:pPr>
          </w:p>
          <w:p w14:paraId="04494A57" w14:textId="0406FD89" w:rsidR="00942E87" w:rsidRPr="00DC5CAF" w:rsidRDefault="00942E87" w:rsidP="00E443E3">
            <w:pPr>
              <w:ind w:right="327"/>
              <w:rPr>
                <w:rFonts w:ascii="Tahoma" w:hAnsi="Tahoma" w:cs="Tahoma"/>
              </w:rPr>
            </w:pPr>
            <w:r w:rsidRPr="00DC5CAF">
              <w:rPr>
                <w:rFonts w:ascii="Tahoma" w:hAnsi="Tahoma" w:cs="Tahoma"/>
              </w:rPr>
              <w:t>Watch our video on Luikas from our Taree Skills 4 Life service.</w:t>
            </w:r>
          </w:p>
          <w:p w14:paraId="7C6F3CB1" w14:textId="77777777" w:rsidR="00942E87" w:rsidRPr="00DC5CAF" w:rsidRDefault="00942E87" w:rsidP="00E443E3">
            <w:pPr>
              <w:ind w:right="327"/>
              <w:rPr>
                <w:rFonts w:ascii="Tahoma" w:hAnsi="Tahoma" w:cs="Tahoma"/>
              </w:rPr>
            </w:pPr>
          </w:p>
          <w:p w14:paraId="6A27D175" w14:textId="3DE25943" w:rsidR="00942E87" w:rsidRPr="00DC5CAF" w:rsidRDefault="00942E87" w:rsidP="00E443E3">
            <w:pPr>
              <w:ind w:right="327"/>
              <w:rPr>
                <w:rFonts w:ascii="Tahoma" w:hAnsi="Tahoma" w:cs="Tahoma"/>
              </w:rPr>
            </w:pPr>
            <w:r w:rsidRPr="00DC5CAF">
              <w:rPr>
                <w:rFonts w:ascii="Tahoma" w:hAnsi="Tahoma" w:cs="Tahoma"/>
              </w:rPr>
              <w:t>And our video on the young adults in our Life After School program</w:t>
            </w:r>
            <w:r w:rsidR="00D50822">
              <w:rPr>
                <w:rFonts w:ascii="Tahoma" w:hAnsi="Tahoma" w:cs="Tahoma"/>
              </w:rPr>
              <w:t>.</w:t>
            </w:r>
          </w:p>
          <w:p w14:paraId="584AF996" w14:textId="77777777" w:rsidR="00942E87" w:rsidRPr="00DC5CAF" w:rsidRDefault="00942E87" w:rsidP="00E443E3">
            <w:pPr>
              <w:ind w:right="327"/>
              <w:rPr>
                <w:rFonts w:ascii="Tahoma" w:hAnsi="Tahoma" w:cs="Tahoma"/>
              </w:rPr>
            </w:pPr>
          </w:p>
          <w:p w14:paraId="2886FA26" w14:textId="77777777" w:rsidR="00942E87" w:rsidRPr="00DC5CAF" w:rsidRDefault="00942E87" w:rsidP="00CF70B6">
            <w:pPr>
              <w:ind w:left="164" w:right="327" w:hanging="164"/>
              <w:rPr>
                <w:rFonts w:ascii="Tahoma" w:hAnsi="Tahoma" w:cs="Tahoma"/>
              </w:rPr>
            </w:pPr>
          </w:p>
          <w:p w14:paraId="32CB160C" w14:textId="60A480EA" w:rsidR="00942E87" w:rsidRPr="00DC5CAF" w:rsidRDefault="00942E87" w:rsidP="00CF70B6">
            <w:pPr>
              <w:ind w:left="164" w:right="327" w:hanging="164"/>
              <w:rPr>
                <w:rFonts w:ascii="Tahoma" w:hAnsi="Tahoma" w:cs="Tahoma"/>
              </w:rPr>
            </w:pPr>
          </w:p>
        </w:tc>
        <w:tc>
          <w:tcPr>
            <w:tcW w:w="5245" w:type="dxa"/>
          </w:tcPr>
          <w:p w14:paraId="055D464A" w14:textId="77777777" w:rsidR="00942E87" w:rsidRPr="00DC5CAF" w:rsidRDefault="00942E87" w:rsidP="00AC3FFA">
            <w:pPr>
              <w:rPr>
                <w:rFonts w:ascii="Tahoma" w:hAnsi="Tahoma" w:cs="Tahoma"/>
              </w:rPr>
            </w:pPr>
          </w:p>
          <w:p w14:paraId="6784211A" w14:textId="4DA31816" w:rsidR="00942E87" w:rsidRDefault="00644948" w:rsidP="00AC3FFA">
            <w:pPr>
              <w:rPr>
                <w:rFonts w:ascii="Tahoma" w:hAnsi="Tahoma" w:cs="Tahoma"/>
              </w:rPr>
            </w:pPr>
            <w:r>
              <w:rPr>
                <w:rFonts w:ascii="Tahoma" w:hAnsi="Tahoma" w:cs="Tahoma"/>
              </w:rPr>
              <w:t>We now see the young boy in the standing wheelchair inside the house</w:t>
            </w:r>
            <w:r w:rsidR="00AC3FFA">
              <w:rPr>
                <w:rFonts w:ascii="Tahoma" w:hAnsi="Tahoma" w:cs="Tahoma"/>
              </w:rPr>
              <w:t xml:space="preserve">. The wheels are glowing. </w:t>
            </w:r>
          </w:p>
          <w:p w14:paraId="0482B1EA" w14:textId="77777777" w:rsidR="006E4015" w:rsidRDefault="006E4015" w:rsidP="00AC3FFA">
            <w:pPr>
              <w:rPr>
                <w:rFonts w:ascii="Tahoma" w:hAnsi="Tahoma" w:cs="Tahoma"/>
              </w:rPr>
            </w:pPr>
          </w:p>
          <w:p w14:paraId="2A3A43F1" w14:textId="77777777" w:rsidR="006E4015" w:rsidRDefault="006E4015" w:rsidP="00AC3FFA">
            <w:pPr>
              <w:rPr>
                <w:rFonts w:ascii="Tahoma" w:hAnsi="Tahoma" w:cs="Tahoma"/>
              </w:rPr>
            </w:pPr>
          </w:p>
          <w:p w14:paraId="6818ABC2" w14:textId="77777777" w:rsidR="006E4015" w:rsidRDefault="006E4015" w:rsidP="00AC3FFA">
            <w:pPr>
              <w:rPr>
                <w:rFonts w:ascii="Tahoma" w:hAnsi="Tahoma" w:cs="Tahoma"/>
              </w:rPr>
            </w:pPr>
          </w:p>
          <w:p w14:paraId="3B771763" w14:textId="2C32399E" w:rsidR="006E4015" w:rsidRDefault="00F96A7A" w:rsidP="00AC3FFA">
            <w:pPr>
              <w:rPr>
                <w:rFonts w:ascii="Tahoma" w:hAnsi="Tahoma" w:cs="Tahoma"/>
              </w:rPr>
            </w:pPr>
            <w:r>
              <w:rPr>
                <w:rFonts w:ascii="Tahoma" w:hAnsi="Tahoma" w:cs="Tahoma"/>
              </w:rPr>
              <w:t>Video footage shows a</w:t>
            </w:r>
            <w:r w:rsidR="006E4015">
              <w:rPr>
                <w:rFonts w:ascii="Tahoma" w:hAnsi="Tahoma" w:cs="Tahoma"/>
              </w:rPr>
              <w:t xml:space="preserve"> two-year boy </w:t>
            </w:r>
            <w:r>
              <w:rPr>
                <w:rFonts w:ascii="Tahoma" w:hAnsi="Tahoma" w:cs="Tahoma"/>
              </w:rPr>
              <w:t>with his parents and toys.</w:t>
            </w:r>
          </w:p>
          <w:p w14:paraId="0678344D" w14:textId="77777777" w:rsidR="00F96A7A" w:rsidRDefault="00F96A7A" w:rsidP="00AC3FFA">
            <w:pPr>
              <w:rPr>
                <w:rFonts w:ascii="Tahoma" w:hAnsi="Tahoma" w:cs="Tahoma"/>
              </w:rPr>
            </w:pPr>
          </w:p>
          <w:p w14:paraId="2810095C" w14:textId="77777777" w:rsidR="00F96A7A" w:rsidRDefault="00F96A7A" w:rsidP="00AC3FFA">
            <w:pPr>
              <w:rPr>
                <w:rFonts w:ascii="Tahoma" w:hAnsi="Tahoma" w:cs="Tahoma"/>
              </w:rPr>
            </w:pPr>
          </w:p>
          <w:p w14:paraId="6840DA62" w14:textId="1B92BB08" w:rsidR="00F96A7A" w:rsidRDefault="00F96A7A" w:rsidP="00AC3FFA">
            <w:pPr>
              <w:rPr>
                <w:rFonts w:ascii="Tahoma" w:hAnsi="Tahoma" w:cs="Tahoma"/>
              </w:rPr>
            </w:pPr>
            <w:r>
              <w:rPr>
                <w:rFonts w:ascii="Tahoma" w:hAnsi="Tahoma" w:cs="Tahoma"/>
              </w:rPr>
              <w:t>A teenage boy appears on screen, seated a table</w:t>
            </w:r>
            <w:r w:rsidR="0051085E">
              <w:rPr>
                <w:rFonts w:ascii="Tahoma" w:hAnsi="Tahoma" w:cs="Tahoma"/>
              </w:rPr>
              <w:t xml:space="preserve"> with a teenage girl. They have burgers in front of them. The boy is </w:t>
            </w:r>
            <w:r w:rsidR="00BA5CE9">
              <w:rPr>
                <w:rFonts w:ascii="Tahoma" w:hAnsi="Tahoma" w:cs="Tahoma"/>
              </w:rPr>
              <w:t xml:space="preserve">pushing chopped lettuce from a chopping board into a bowl. </w:t>
            </w:r>
          </w:p>
          <w:p w14:paraId="7DE929C5" w14:textId="77777777" w:rsidR="00BA5CE9" w:rsidRDefault="00BA5CE9" w:rsidP="00AC3FFA">
            <w:pPr>
              <w:rPr>
                <w:rFonts w:ascii="Tahoma" w:hAnsi="Tahoma" w:cs="Tahoma"/>
              </w:rPr>
            </w:pPr>
          </w:p>
          <w:p w14:paraId="597DFEC5" w14:textId="77777777" w:rsidR="00723EF5" w:rsidRDefault="00BA5CE9" w:rsidP="00AC3FFA">
            <w:pPr>
              <w:rPr>
                <w:rFonts w:ascii="Tahoma" w:hAnsi="Tahoma" w:cs="Tahoma"/>
              </w:rPr>
            </w:pPr>
            <w:r>
              <w:rPr>
                <w:rFonts w:ascii="Tahoma" w:hAnsi="Tahoma" w:cs="Tahoma"/>
              </w:rPr>
              <w:t xml:space="preserve">A young woman is seen walking </w:t>
            </w:r>
            <w:r w:rsidR="00331CEB">
              <w:rPr>
                <w:rFonts w:ascii="Tahoma" w:hAnsi="Tahoma" w:cs="Tahoma"/>
              </w:rPr>
              <w:t>in a Bunnings Warehouse carpark into the warehouse. She is wearing a red shirt.</w:t>
            </w:r>
            <w:r w:rsidR="00723EF5">
              <w:rPr>
                <w:rFonts w:ascii="Tahoma" w:hAnsi="Tahoma" w:cs="Tahoma"/>
              </w:rPr>
              <w:t xml:space="preserve"> </w:t>
            </w:r>
          </w:p>
          <w:p w14:paraId="0EA5B19A" w14:textId="77777777" w:rsidR="00723EF5" w:rsidRDefault="00723EF5" w:rsidP="00AC3FFA">
            <w:pPr>
              <w:rPr>
                <w:rFonts w:ascii="Tahoma" w:hAnsi="Tahoma" w:cs="Tahoma"/>
              </w:rPr>
            </w:pPr>
          </w:p>
          <w:p w14:paraId="60F2CAD4" w14:textId="0B62A232" w:rsidR="00BA5CE9" w:rsidRDefault="00723EF5" w:rsidP="00AC3FFA">
            <w:pPr>
              <w:rPr>
                <w:rFonts w:ascii="Tahoma" w:hAnsi="Tahoma" w:cs="Tahoma"/>
              </w:rPr>
            </w:pPr>
            <w:r>
              <w:rPr>
                <w:rFonts w:ascii="Tahoma" w:hAnsi="Tahoma" w:cs="Tahoma"/>
              </w:rPr>
              <w:t xml:space="preserve">We see a young man walking up an older man and shaking hands. The young woman from the Bunnings carpark is seen shaking hands with an older man and receiving a certificate. </w:t>
            </w:r>
          </w:p>
          <w:p w14:paraId="76194DA9" w14:textId="17D8C4BE" w:rsidR="00D50822" w:rsidRDefault="00D50822" w:rsidP="00AC3FFA">
            <w:pPr>
              <w:rPr>
                <w:rFonts w:ascii="Tahoma" w:hAnsi="Tahoma" w:cs="Tahoma"/>
              </w:rPr>
            </w:pPr>
          </w:p>
          <w:p w14:paraId="510FAE2C" w14:textId="00B9F8D1" w:rsidR="00C04B28" w:rsidRPr="00DC5CAF" w:rsidRDefault="00D50822" w:rsidP="00CE4333">
            <w:pPr>
              <w:rPr>
                <w:rFonts w:ascii="Tahoma" w:hAnsi="Tahoma" w:cs="Tahoma"/>
              </w:rPr>
            </w:pPr>
            <w:r>
              <w:rPr>
                <w:rFonts w:ascii="Tahoma" w:hAnsi="Tahoma" w:cs="Tahoma"/>
              </w:rPr>
              <w:t>We see a group of young people and others standing at the front of a room, looking proud.</w:t>
            </w:r>
          </w:p>
          <w:p w14:paraId="0C30A0D5" w14:textId="0F02ADD5" w:rsidR="00942E87" w:rsidRPr="00DC5CAF" w:rsidRDefault="00942E87" w:rsidP="00CF70B6">
            <w:pPr>
              <w:ind w:left="176" w:right="327"/>
              <w:rPr>
                <w:rFonts w:ascii="Tahoma" w:hAnsi="Tahoma" w:cs="Tahoma"/>
              </w:rPr>
            </w:pPr>
          </w:p>
        </w:tc>
      </w:tr>
      <w:tr w:rsidR="00942E87" w:rsidRPr="00DC5CAF" w14:paraId="04ED07D0" w14:textId="4096B830" w:rsidTr="00DC5CAF">
        <w:tc>
          <w:tcPr>
            <w:tcW w:w="4248" w:type="dxa"/>
          </w:tcPr>
          <w:p w14:paraId="3C174421" w14:textId="77777777" w:rsidR="00CE4333" w:rsidRDefault="00CE4333" w:rsidP="00EF48EF">
            <w:pPr>
              <w:ind w:right="327"/>
              <w:rPr>
                <w:rFonts w:ascii="Tahoma" w:hAnsi="Tahoma" w:cs="Tahoma"/>
              </w:rPr>
            </w:pPr>
          </w:p>
          <w:p w14:paraId="7192F6E6" w14:textId="27928C26" w:rsidR="00942E87" w:rsidRPr="00DC5CAF" w:rsidRDefault="00443AD3" w:rsidP="00EF48EF">
            <w:pPr>
              <w:ind w:right="327"/>
              <w:rPr>
                <w:rFonts w:ascii="Tahoma" w:hAnsi="Tahoma" w:cs="Tahoma"/>
              </w:rPr>
            </w:pPr>
            <w:r w:rsidRPr="00DC5CAF">
              <w:rPr>
                <w:rFonts w:ascii="Tahoma" w:hAnsi="Tahoma" w:cs="Tahoma"/>
              </w:rPr>
              <w:t>Liz:</w:t>
            </w:r>
          </w:p>
          <w:p w14:paraId="3C4CEE39" w14:textId="77777777" w:rsidR="00942E87" w:rsidRPr="00DC5CAF" w:rsidRDefault="00942E87" w:rsidP="00EF48EF">
            <w:pPr>
              <w:ind w:right="327"/>
              <w:rPr>
                <w:rFonts w:ascii="Tahoma" w:hAnsi="Tahoma" w:cs="Tahoma"/>
              </w:rPr>
            </w:pPr>
          </w:p>
          <w:p w14:paraId="57C442EA" w14:textId="1F01B2BA" w:rsidR="00942E87" w:rsidRPr="00DC5CAF" w:rsidRDefault="00942E87" w:rsidP="00EF48EF">
            <w:pPr>
              <w:ind w:right="327"/>
              <w:rPr>
                <w:rFonts w:ascii="Tahoma" w:hAnsi="Tahoma" w:cs="Tahoma"/>
              </w:rPr>
            </w:pPr>
            <w:r w:rsidRPr="00DC5CAF">
              <w:rPr>
                <w:rFonts w:ascii="Tahoma" w:hAnsi="Tahoma" w:cs="Tahoma"/>
              </w:rPr>
              <w:t xml:space="preserve">Another </w:t>
            </w:r>
            <w:proofErr w:type="gramStart"/>
            <w:r w:rsidRPr="00DC5CAF">
              <w:rPr>
                <w:rFonts w:ascii="Tahoma" w:hAnsi="Tahoma" w:cs="Tahoma"/>
              </w:rPr>
              <w:t>really important</w:t>
            </w:r>
            <w:proofErr w:type="gramEnd"/>
            <w:r w:rsidRPr="00DC5CAF">
              <w:rPr>
                <w:rFonts w:ascii="Tahoma" w:hAnsi="Tahoma" w:cs="Tahoma"/>
              </w:rPr>
              <w:t xml:space="preserve"> aspect of providing quality services is making sure everyone we </w:t>
            </w:r>
            <w:r w:rsidR="003A7DA2" w:rsidRPr="00DC5CAF">
              <w:rPr>
                <w:rFonts w:ascii="Tahoma" w:hAnsi="Tahoma" w:cs="Tahoma"/>
              </w:rPr>
              <w:t>support,</w:t>
            </w:r>
            <w:r w:rsidRPr="00DC5CAF">
              <w:rPr>
                <w:rFonts w:ascii="Tahoma" w:hAnsi="Tahoma" w:cs="Tahoma"/>
              </w:rPr>
              <w:t xml:space="preserve"> and our staff are safe.</w:t>
            </w:r>
          </w:p>
          <w:p w14:paraId="2714489F" w14:textId="77777777" w:rsidR="00942E87" w:rsidRPr="00DC5CAF" w:rsidRDefault="00942E87" w:rsidP="00EF48EF">
            <w:pPr>
              <w:ind w:right="327"/>
              <w:rPr>
                <w:rFonts w:ascii="Tahoma" w:hAnsi="Tahoma" w:cs="Tahoma"/>
              </w:rPr>
            </w:pPr>
          </w:p>
          <w:p w14:paraId="3735A596" w14:textId="77777777" w:rsidR="00EF48EF" w:rsidRDefault="00942E87" w:rsidP="00EF48EF">
            <w:pPr>
              <w:ind w:right="327"/>
              <w:rPr>
                <w:rFonts w:ascii="Tahoma" w:hAnsi="Tahoma" w:cs="Tahoma"/>
              </w:rPr>
            </w:pPr>
            <w:r w:rsidRPr="00DC5CAF">
              <w:rPr>
                <w:rFonts w:ascii="Tahoma" w:hAnsi="Tahoma" w:cs="Tahoma"/>
              </w:rPr>
              <w:t xml:space="preserve">The Royal Commission has rightly been focused on incidences of abuse, neglect, lack of care, and poor practices towards people with disability. </w:t>
            </w:r>
          </w:p>
          <w:p w14:paraId="423757FE" w14:textId="77777777" w:rsidR="00EF48EF" w:rsidRDefault="00EF48EF" w:rsidP="00EF48EF">
            <w:pPr>
              <w:ind w:right="327"/>
              <w:rPr>
                <w:rFonts w:ascii="Tahoma" w:hAnsi="Tahoma" w:cs="Tahoma"/>
              </w:rPr>
            </w:pPr>
          </w:p>
          <w:p w14:paraId="72B754AA" w14:textId="201E372C" w:rsidR="00942E87" w:rsidRPr="00DC5CAF" w:rsidRDefault="00942E87" w:rsidP="00EF48EF">
            <w:pPr>
              <w:ind w:right="327"/>
              <w:rPr>
                <w:rFonts w:ascii="Tahoma" w:hAnsi="Tahoma" w:cs="Tahoma"/>
              </w:rPr>
            </w:pPr>
            <w:r w:rsidRPr="00DC5CAF">
              <w:rPr>
                <w:rFonts w:ascii="Tahoma" w:hAnsi="Tahoma" w:cs="Tahoma"/>
              </w:rPr>
              <w:lastRenderedPageBreak/>
              <w:t xml:space="preserve">And this is something that we take </w:t>
            </w:r>
            <w:proofErr w:type="gramStart"/>
            <w:r w:rsidRPr="00DC5CAF">
              <w:rPr>
                <w:rFonts w:ascii="Tahoma" w:hAnsi="Tahoma" w:cs="Tahoma"/>
              </w:rPr>
              <w:t>really seriously</w:t>
            </w:r>
            <w:proofErr w:type="gramEnd"/>
            <w:r w:rsidRPr="00DC5CAF">
              <w:rPr>
                <w:rFonts w:ascii="Tahoma" w:hAnsi="Tahoma" w:cs="Tahoma"/>
              </w:rPr>
              <w:t>.</w:t>
            </w:r>
          </w:p>
          <w:p w14:paraId="60CBC90E" w14:textId="6CBB3B89" w:rsidR="00942E87" w:rsidRPr="00DC5CAF" w:rsidRDefault="00942E87" w:rsidP="002D29D3">
            <w:pPr>
              <w:ind w:right="327"/>
              <w:rPr>
                <w:rFonts w:ascii="Tahoma" w:hAnsi="Tahoma" w:cs="Tahoma"/>
              </w:rPr>
            </w:pPr>
          </w:p>
        </w:tc>
        <w:tc>
          <w:tcPr>
            <w:tcW w:w="5245" w:type="dxa"/>
          </w:tcPr>
          <w:p w14:paraId="4EA6C7F0" w14:textId="77777777" w:rsidR="00EF48EF" w:rsidRDefault="00EF48EF" w:rsidP="00D50822">
            <w:pPr>
              <w:rPr>
                <w:rFonts w:ascii="Tahoma" w:hAnsi="Tahoma" w:cs="Tahoma"/>
              </w:rPr>
            </w:pPr>
          </w:p>
          <w:p w14:paraId="1673A74E" w14:textId="60379046" w:rsidR="00942E87" w:rsidRPr="00D50822" w:rsidRDefault="00D50822" w:rsidP="00D50822">
            <w:pPr>
              <w:rPr>
                <w:rFonts w:ascii="Tahoma" w:hAnsi="Tahoma" w:cs="Tahoma"/>
              </w:rPr>
            </w:pPr>
            <w:r w:rsidRPr="00D50822">
              <w:rPr>
                <w:rFonts w:ascii="Tahoma" w:hAnsi="Tahoma" w:cs="Tahoma"/>
              </w:rPr>
              <w:t>The screen turns yellow with a title page that says, ‘Keeping people safe’.</w:t>
            </w:r>
          </w:p>
          <w:p w14:paraId="2E06D0E8" w14:textId="77777777" w:rsidR="00942E87" w:rsidRPr="00D50822" w:rsidRDefault="00942E87" w:rsidP="00D50822">
            <w:pPr>
              <w:rPr>
                <w:rFonts w:ascii="Tahoma" w:hAnsi="Tahoma" w:cs="Tahoma"/>
              </w:rPr>
            </w:pPr>
          </w:p>
          <w:p w14:paraId="7124D4BD" w14:textId="74B4D222" w:rsidR="00942E87" w:rsidRPr="00DC5CAF" w:rsidRDefault="00942E87" w:rsidP="00CF70B6">
            <w:pPr>
              <w:ind w:left="176" w:right="327"/>
              <w:rPr>
                <w:rFonts w:ascii="Tahoma" w:hAnsi="Tahoma" w:cs="Tahoma"/>
              </w:rPr>
            </w:pPr>
          </w:p>
        </w:tc>
      </w:tr>
      <w:tr w:rsidR="003D3D04" w:rsidRPr="00DC5CAF" w14:paraId="22737520" w14:textId="77777777" w:rsidTr="00DC5CAF">
        <w:tc>
          <w:tcPr>
            <w:tcW w:w="4248" w:type="dxa"/>
          </w:tcPr>
          <w:p w14:paraId="707A6D22" w14:textId="77777777" w:rsidR="002D29D3" w:rsidRDefault="002D29D3" w:rsidP="00CF70B6">
            <w:pPr>
              <w:ind w:left="164" w:right="327" w:hanging="164"/>
              <w:rPr>
                <w:rFonts w:ascii="Tahoma" w:hAnsi="Tahoma" w:cs="Tahoma"/>
              </w:rPr>
            </w:pPr>
          </w:p>
          <w:p w14:paraId="1E5B7CBF" w14:textId="33481C82" w:rsidR="003D3D04" w:rsidRDefault="002D29D3" w:rsidP="00CF70B6">
            <w:pPr>
              <w:ind w:left="164" w:right="327" w:hanging="164"/>
              <w:rPr>
                <w:rFonts w:ascii="Tahoma" w:hAnsi="Tahoma" w:cs="Tahoma"/>
              </w:rPr>
            </w:pPr>
            <w:r>
              <w:rPr>
                <w:rFonts w:ascii="Tahoma" w:hAnsi="Tahoma" w:cs="Tahoma"/>
              </w:rPr>
              <w:t>Liz:</w:t>
            </w:r>
          </w:p>
          <w:p w14:paraId="7F69B9B4" w14:textId="77777777" w:rsidR="002D29D3" w:rsidRDefault="002D29D3" w:rsidP="00CF70B6">
            <w:pPr>
              <w:ind w:left="164" w:right="327" w:hanging="164"/>
              <w:rPr>
                <w:rFonts w:ascii="Tahoma" w:hAnsi="Tahoma" w:cs="Tahoma"/>
              </w:rPr>
            </w:pPr>
          </w:p>
          <w:p w14:paraId="16063291" w14:textId="7F8F25E2" w:rsidR="002D29D3" w:rsidRPr="00DC5CAF" w:rsidRDefault="002D29D3" w:rsidP="002D29D3">
            <w:pPr>
              <w:ind w:right="327"/>
              <w:rPr>
                <w:rFonts w:ascii="Tahoma" w:hAnsi="Tahoma" w:cs="Tahoma"/>
              </w:rPr>
            </w:pPr>
            <w:r w:rsidRPr="00DC5CAF">
              <w:rPr>
                <w:rFonts w:ascii="Tahoma" w:hAnsi="Tahoma" w:cs="Tahoma"/>
              </w:rPr>
              <w:t>Early in 2023, I was asked to appear in front of the Commission. I talked about some of the steps North</w:t>
            </w:r>
            <w:r w:rsidR="003B5B9B">
              <w:rPr>
                <w:rFonts w:ascii="Tahoma" w:hAnsi="Tahoma" w:cs="Tahoma"/>
              </w:rPr>
              <w:t>c</w:t>
            </w:r>
            <w:r w:rsidRPr="00DC5CAF">
              <w:rPr>
                <w:rFonts w:ascii="Tahoma" w:hAnsi="Tahoma" w:cs="Tahoma"/>
              </w:rPr>
              <w:t>ott has taken to taken to safeguard our customers.</w:t>
            </w:r>
          </w:p>
          <w:p w14:paraId="06CEA80A" w14:textId="77777777" w:rsidR="002D29D3" w:rsidRPr="00DC5CAF" w:rsidRDefault="002D29D3" w:rsidP="002D29D3">
            <w:pPr>
              <w:ind w:right="327"/>
              <w:rPr>
                <w:rFonts w:ascii="Tahoma" w:hAnsi="Tahoma" w:cs="Tahoma"/>
              </w:rPr>
            </w:pPr>
          </w:p>
          <w:p w14:paraId="4111466C" w14:textId="77777777" w:rsidR="002D29D3" w:rsidRPr="00DC5CAF" w:rsidRDefault="002D29D3" w:rsidP="002D29D3">
            <w:pPr>
              <w:ind w:right="327"/>
              <w:rPr>
                <w:rFonts w:ascii="Tahoma" w:hAnsi="Tahoma" w:cs="Tahoma"/>
              </w:rPr>
            </w:pPr>
            <w:r w:rsidRPr="00DC5CAF">
              <w:rPr>
                <w:rFonts w:ascii="Tahoma" w:hAnsi="Tahoma" w:cs="Tahoma"/>
              </w:rPr>
              <w:t>Initiatives like the Speak up About Abuse Campaign which encourages staff to be open and talk about things they see that might not seem right.</w:t>
            </w:r>
          </w:p>
          <w:p w14:paraId="4EC77F51" w14:textId="77777777" w:rsidR="002D29D3" w:rsidRPr="00DC5CAF" w:rsidRDefault="002D29D3" w:rsidP="002D29D3">
            <w:pPr>
              <w:ind w:right="327"/>
              <w:rPr>
                <w:rFonts w:ascii="Tahoma" w:hAnsi="Tahoma" w:cs="Tahoma"/>
              </w:rPr>
            </w:pPr>
          </w:p>
          <w:p w14:paraId="566C1759" w14:textId="77777777" w:rsidR="002D29D3" w:rsidRPr="00DC5CAF" w:rsidRDefault="002D29D3" w:rsidP="002D29D3">
            <w:pPr>
              <w:ind w:right="327"/>
              <w:rPr>
                <w:rFonts w:ascii="Tahoma" w:hAnsi="Tahoma" w:cs="Tahoma"/>
              </w:rPr>
            </w:pPr>
            <w:r w:rsidRPr="00DC5CAF">
              <w:rPr>
                <w:rFonts w:ascii="Tahoma" w:hAnsi="Tahoma" w:cs="Tahoma"/>
              </w:rPr>
              <w:t>We are 100% committed to improving our industry – for our staff – and for the millions of people with disability in Australia.</w:t>
            </w:r>
          </w:p>
          <w:p w14:paraId="23454E38" w14:textId="1C73A820" w:rsidR="002D29D3" w:rsidRPr="00DC5CAF" w:rsidRDefault="002D29D3" w:rsidP="00CF70B6">
            <w:pPr>
              <w:ind w:left="164" w:right="327" w:hanging="164"/>
              <w:rPr>
                <w:rFonts w:ascii="Tahoma" w:hAnsi="Tahoma" w:cs="Tahoma"/>
              </w:rPr>
            </w:pPr>
          </w:p>
        </w:tc>
        <w:tc>
          <w:tcPr>
            <w:tcW w:w="5245" w:type="dxa"/>
          </w:tcPr>
          <w:p w14:paraId="22D2694F" w14:textId="77777777" w:rsidR="003D3D04" w:rsidRDefault="003D3D04" w:rsidP="00CF70B6">
            <w:pPr>
              <w:ind w:left="176" w:right="327"/>
              <w:rPr>
                <w:rFonts w:ascii="Tahoma" w:hAnsi="Tahoma" w:cs="Tahoma"/>
                <w:color w:val="4472C4" w:themeColor="accent1"/>
              </w:rPr>
            </w:pPr>
          </w:p>
          <w:p w14:paraId="3BB8787F" w14:textId="77777777" w:rsidR="002D29D3" w:rsidRDefault="002D29D3" w:rsidP="003B5B9B">
            <w:pPr>
              <w:rPr>
                <w:rFonts w:ascii="Tahoma" w:hAnsi="Tahoma" w:cs="Tahoma"/>
              </w:rPr>
            </w:pPr>
            <w:r w:rsidRPr="003B5B9B">
              <w:rPr>
                <w:rFonts w:ascii="Tahoma" w:hAnsi="Tahoma" w:cs="Tahoma"/>
              </w:rPr>
              <w:t xml:space="preserve">We see an image </w:t>
            </w:r>
            <w:r w:rsidR="003B5B9B" w:rsidRPr="003B5B9B">
              <w:rPr>
                <w:rFonts w:ascii="Tahoma" w:hAnsi="Tahoma" w:cs="Tahoma"/>
              </w:rPr>
              <w:t>of the shape of two faceless</w:t>
            </w:r>
            <w:r w:rsidRPr="003B5B9B">
              <w:rPr>
                <w:rFonts w:ascii="Tahoma" w:hAnsi="Tahoma" w:cs="Tahoma"/>
              </w:rPr>
              <w:t xml:space="preserve"> heads next each other. On head is </w:t>
            </w:r>
            <w:r w:rsidR="003B5B9B" w:rsidRPr="003B5B9B">
              <w:rPr>
                <w:rFonts w:ascii="Tahoma" w:hAnsi="Tahoma" w:cs="Tahoma"/>
              </w:rPr>
              <w:t xml:space="preserve">seen from the side with pink lines coming from the mouth. The other head is seen from the front, with curved sound waves near the ear. </w:t>
            </w:r>
          </w:p>
          <w:p w14:paraId="350A2850" w14:textId="77777777" w:rsidR="003B5B9B" w:rsidRPr="003B5B9B" w:rsidRDefault="003B5B9B" w:rsidP="003B5B9B">
            <w:pPr>
              <w:rPr>
                <w:rFonts w:ascii="Tahoma" w:hAnsi="Tahoma" w:cs="Tahoma"/>
              </w:rPr>
            </w:pPr>
          </w:p>
          <w:p w14:paraId="2C700D93" w14:textId="77777777" w:rsidR="003B5B9B" w:rsidRDefault="003B5B9B" w:rsidP="003B5B9B">
            <w:pPr>
              <w:rPr>
                <w:rFonts w:ascii="Tahoma" w:hAnsi="Tahoma" w:cs="Tahoma"/>
              </w:rPr>
            </w:pPr>
            <w:r w:rsidRPr="003B5B9B">
              <w:rPr>
                <w:rFonts w:ascii="Tahoma" w:hAnsi="Tahoma" w:cs="Tahoma"/>
              </w:rPr>
              <w:t>The words SPEAK UP ABOUT ABUSE are above the graphic</w:t>
            </w:r>
            <w:r w:rsidR="003460BA">
              <w:rPr>
                <w:rFonts w:ascii="Tahoma" w:hAnsi="Tahoma" w:cs="Tahoma"/>
              </w:rPr>
              <w:t xml:space="preserve"> in a speak bubble.</w:t>
            </w:r>
          </w:p>
          <w:p w14:paraId="727F07EE" w14:textId="77777777" w:rsidR="003460BA" w:rsidRDefault="003460BA" w:rsidP="003B5B9B">
            <w:pPr>
              <w:rPr>
                <w:rFonts w:ascii="Tahoma" w:hAnsi="Tahoma" w:cs="Tahoma"/>
              </w:rPr>
            </w:pPr>
          </w:p>
          <w:p w14:paraId="670B3E02" w14:textId="5F84F6F4" w:rsidR="003460BA" w:rsidRDefault="003460BA" w:rsidP="003B5B9B">
            <w:pPr>
              <w:rPr>
                <w:rFonts w:ascii="Tahoma" w:hAnsi="Tahoma" w:cs="Tahoma"/>
              </w:rPr>
            </w:pPr>
            <w:r>
              <w:rPr>
                <w:rFonts w:ascii="Tahoma" w:hAnsi="Tahoma" w:cs="Tahoma"/>
              </w:rPr>
              <w:t xml:space="preserve">A </w:t>
            </w:r>
            <w:r w:rsidR="00807CEC">
              <w:rPr>
                <w:rFonts w:ascii="Tahoma" w:hAnsi="Tahoma" w:cs="Tahoma"/>
              </w:rPr>
              <w:t xml:space="preserve">hand drawn </w:t>
            </w:r>
            <w:r>
              <w:rPr>
                <w:rFonts w:ascii="Tahoma" w:hAnsi="Tahoma" w:cs="Tahoma"/>
              </w:rPr>
              <w:t>yellow graphic of a heart with sound waves around it appears with the words, ‘Feel something’.</w:t>
            </w:r>
          </w:p>
          <w:p w14:paraId="584BD1E9" w14:textId="77777777" w:rsidR="00807CEC" w:rsidRDefault="00807CEC" w:rsidP="003B5B9B">
            <w:pPr>
              <w:rPr>
                <w:rFonts w:ascii="Tahoma" w:hAnsi="Tahoma" w:cs="Tahoma"/>
              </w:rPr>
            </w:pPr>
          </w:p>
          <w:p w14:paraId="4EE14E28" w14:textId="4FBE25F9" w:rsidR="00807CEC" w:rsidRDefault="00807CEC" w:rsidP="003B5B9B">
            <w:pPr>
              <w:rPr>
                <w:rFonts w:ascii="Tahoma" w:hAnsi="Tahoma" w:cs="Tahoma"/>
              </w:rPr>
            </w:pPr>
            <w:r>
              <w:rPr>
                <w:rFonts w:ascii="Tahoma" w:hAnsi="Tahoma" w:cs="Tahoma"/>
              </w:rPr>
              <w:t>A hand drawn blue graphic of an ear with sound waves around it appears with the words, ‘Hear something’.</w:t>
            </w:r>
          </w:p>
          <w:p w14:paraId="05D373AD" w14:textId="77777777" w:rsidR="00807CEC" w:rsidRDefault="00807CEC" w:rsidP="003B5B9B">
            <w:pPr>
              <w:rPr>
                <w:rFonts w:ascii="Tahoma" w:hAnsi="Tahoma" w:cs="Tahoma"/>
              </w:rPr>
            </w:pPr>
          </w:p>
          <w:p w14:paraId="5E7F4AC9" w14:textId="7843CA20" w:rsidR="003460BA" w:rsidRDefault="009B7D20" w:rsidP="003B5B9B">
            <w:pPr>
              <w:rPr>
                <w:rFonts w:ascii="Tahoma" w:hAnsi="Tahoma" w:cs="Tahoma"/>
              </w:rPr>
            </w:pPr>
            <w:r>
              <w:rPr>
                <w:rFonts w:ascii="Tahoma" w:hAnsi="Tahoma" w:cs="Tahoma"/>
              </w:rPr>
              <w:t>A hand drawn pink graphic of an eye with lines around it appears with the words, ‘See something’.</w:t>
            </w:r>
          </w:p>
          <w:p w14:paraId="34D675D6" w14:textId="16FABF82" w:rsidR="003460BA" w:rsidRPr="00DC5CAF" w:rsidRDefault="003460BA" w:rsidP="003B5B9B">
            <w:pPr>
              <w:rPr>
                <w:rFonts w:ascii="Tahoma" w:hAnsi="Tahoma" w:cs="Tahoma"/>
                <w:color w:val="4472C4" w:themeColor="accent1"/>
              </w:rPr>
            </w:pPr>
          </w:p>
        </w:tc>
      </w:tr>
      <w:tr w:rsidR="00942E87" w:rsidRPr="00DC5CAF" w14:paraId="646E4BE8" w14:textId="2D02458E" w:rsidTr="00DC5CAF">
        <w:tc>
          <w:tcPr>
            <w:tcW w:w="4248" w:type="dxa"/>
          </w:tcPr>
          <w:p w14:paraId="3B91FF16" w14:textId="77777777" w:rsidR="003A7DA2" w:rsidRDefault="003A7DA2" w:rsidP="00F50DA0">
            <w:pPr>
              <w:ind w:right="327"/>
              <w:rPr>
                <w:rFonts w:ascii="Tahoma" w:hAnsi="Tahoma" w:cs="Tahoma"/>
              </w:rPr>
            </w:pPr>
          </w:p>
          <w:p w14:paraId="263372C9" w14:textId="780D9174" w:rsidR="00942E87" w:rsidRPr="00DC5CAF" w:rsidRDefault="00443AD3" w:rsidP="00F50DA0">
            <w:pPr>
              <w:ind w:right="327"/>
              <w:rPr>
                <w:rFonts w:ascii="Tahoma" w:hAnsi="Tahoma" w:cs="Tahoma"/>
              </w:rPr>
            </w:pPr>
            <w:r w:rsidRPr="00DC5CAF">
              <w:rPr>
                <w:rFonts w:ascii="Tahoma" w:hAnsi="Tahoma" w:cs="Tahoma"/>
              </w:rPr>
              <w:t>Michael:</w:t>
            </w:r>
            <w:r w:rsidR="00942E87" w:rsidRPr="00DC5CAF">
              <w:rPr>
                <w:rFonts w:ascii="Tahoma" w:hAnsi="Tahoma" w:cs="Tahoma"/>
              </w:rPr>
              <w:br/>
            </w:r>
            <w:r w:rsidR="00942E87" w:rsidRPr="00DC5CAF">
              <w:rPr>
                <w:rFonts w:ascii="Tahoma" w:hAnsi="Tahoma" w:cs="Tahoma"/>
              </w:rPr>
              <w:br/>
              <w:t xml:space="preserve">Housing is a big issue impacting the entire community and sadly people with disability are not immune. There are simply not enough suitable homes for adults with disability in our community. </w:t>
            </w:r>
          </w:p>
          <w:p w14:paraId="5E6E0E87" w14:textId="77777777" w:rsidR="00942E87" w:rsidRPr="00DC5CAF" w:rsidRDefault="00942E87" w:rsidP="00F50DA0">
            <w:pPr>
              <w:ind w:right="327"/>
              <w:rPr>
                <w:rFonts w:ascii="Tahoma" w:hAnsi="Tahoma" w:cs="Tahoma"/>
              </w:rPr>
            </w:pPr>
          </w:p>
          <w:p w14:paraId="6EDE6BC6" w14:textId="77777777" w:rsidR="00942E87" w:rsidRPr="00DC5CAF" w:rsidRDefault="00942E87" w:rsidP="00F50DA0">
            <w:pPr>
              <w:ind w:right="327"/>
              <w:rPr>
                <w:rFonts w:ascii="Tahoma" w:hAnsi="Tahoma" w:cs="Tahoma"/>
              </w:rPr>
            </w:pPr>
            <w:r w:rsidRPr="00DC5CAF">
              <w:rPr>
                <w:rFonts w:ascii="Tahoma" w:hAnsi="Tahoma" w:cs="Tahoma"/>
              </w:rPr>
              <w:t>Northcott is one of the top 5 disability housing service providers in Australia.</w:t>
            </w:r>
          </w:p>
          <w:p w14:paraId="62968D4F" w14:textId="77777777" w:rsidR="00942E87" w:rsidRPr="00DC5CAF" w:rsidRDefault="00942E87" w:rsidP="00F50DA0">
            <w:pPr>
              <w:ind w:right="327"/>
              <w:rPr>
                <w:rFonts w:ascii="Tahoma" w:hAnsi="Tahoma" w:cs="Tahoma"/>
              </w:rPr>
            </w:pPr>
          </w:p>
          <w:p w14:paraId="2B8C0A15" w14:textId="77777777" w:rsidR="00942E87" w:rsidRPr="00DC5CAF" w:rsidRDefault="00942E87" w:rsidP="00F50DA0">
            <w:pPr>
              <w:ind w:right="327"/>
              <w:rPr>
                <w:rFonts w:ascii="Tahoma" w:hAnsi="Tahoma" w:cs="Tahoma"/>
              </w:rPr>
            </w:pPr>
            <w:r w:rsidRPr="00DC5CAF">
              <w:rPr>
                <w:rFonts w:ascii="Tahoma" w:hAnsi="Tahoma" w:cs="Tahoma"/>
              </w:rPr>
              <w:t xml:space="preserve">And thanks to our strong partnerships with developers including Good Housing and Casa </w:t>
            </w:r>
            <w:proofErr w:type="spellStart"/>
            <w:r w:rsidRPr="00DC5CAF">
              <w:rPr>
                <w:rFonts w:ascii="Tahoma" w:hAnsi="Tahoma" w:cs="Tahoma"/>
              </w:rPr>
              <w:t>Capace</w:t>
            </w:r>
            <w:proofErr w:type="spellEnd"/>
            <w:r w:rsidRPr="00DC5CAF">
              <w:rPr>
                <w:rFonts w:ascii="Tahoma" w:hAnsi="Tahoma" w:cs="Tahoma"/>
              </w:rPr>
              <w:t>, we’re growing every year.</w:t>
            </w:r>
          </w:p>
          <w:p w14:paraId="5669B4F1" w14:textId="77777777" w:rsidR="00942E87" w:rsidRPr="00DC5CAF" w:rsidRDefault="00942E87" w:rsidP="00F50DA0">
            <w:pPr>
              <w:ind w:right="327"/>
              <w:rPr>
                <w:rFonts w:ascii="Tahoma" w:hAnsi="Tahoma" w:cs="Tahoma"/>
              </w:rPr>
            </w:pPr>
          </w:p>
          <w:p w14:paraId="1120399C" w14:textId="77777777" w:rsidR="001D0EA9" w:rsidRDefault="001D0EA9" w:rsidP="00901BDB">
            <w:pPr>
              <w:ind w:right="327"/>
              <w:rPr>
                <w:rFonts w:ascii="Tahoma" w:hAnsi="Tahoma" w:cs="Tahoma"/>
              </w:rPr>
            </w:pPr>
          </w:p>
          <w:p w14:paraId="158A685A" w14:textId="77777777" w:rsidR="001D0EA9" w:rsidRDefault="001D0EA9" w:rsidP="00901BDB">
            <w:pPr>
              <w:ind w:right="327"/>
              <w:rPr>
                <w:rFonts w:ascii="Tahoma" w:hAnsi="Tahoma" w:cs="Tahoma"/>
              </w:rPr>
            </w:pPr>
          </w:p>
          <w:p w14:paraId="2C8311B4" w14:textId="1C4EC93A" w:rsidR="00942E87" w:rsidRPr="00DC5CAF" w:rsidRDefault="00942E87" w:rsidP="00901BDB">
            <w:pPr>
              <w:ind w:right="327"/>
              <w:rPr>
                <w:rFonts w:ascii="Tahoma" w:hAnsi="Tahoma" w:cs="Tahoma"/>
              </w:rPr>
            </w:pPr>
            <w:r w:rsidRPr="00DC5CAF">
              <w:rPr>
                <w:rFonts w:ascii="Tahoma" w:hAnsi="Tahoma" w:cs="Tahoma"/>
              </w:rPr>
              <w:lastRenderedPageBreak/>
              <w:t xml:space="preserve">There are some </w:t>
            </w:r>
            <w:proofErr w:type="gramStart"/>
            <w:r w:rsidRPr="00DC5CAF">
              <w:rPr>
                <w:rFonts w:ascii="Tahoma" w:hAnsi="Tahoma" w:cs="Tahoma"/>
              </w:rPr>
              <w:t xml:space="preserve">really </w:t>
            </w:r>
            <w:proofErr w:type="spellStart"/>
            <w:r w:rsidRPr="00DC5CAF">
              <w:rPr>
                <w:rFonts w:ascii="Tahoma" w:hAnsi="Tahoma" w:cs="Tahoma"/>
              </w:rPr>
              <w:t>heartwarming</w:t>
            </w:r>
            <w:proofErr w:type="spellEnd"/>
            <w:proofErr w:type="gramEnd"/>
            <w:r w:rsidRPr="00DC5CAF">
              <w:rPr>
                <w:rFonts w:ascii="Tahoma" w:hAnsi="Tahoma" w:cs="Tahoma"/>
              </w:rPr>
              <w:t xml:space="preserve"> housing stories in the Report.</w:t>
            </w:r>
          </w:p>
          <w:p w14:paraId="4723CB4E" w14:textId="77777777" w:rsidR="00942E87" w:rsidRPr="00DC5CAF" w:rsidRDefault="00942E87" w:rsidP="00901BDB">
            <w:pPr>
              <w:ind w:right="327"/>
              <w:rPr>
                <w:rFonts w:ascii="Tahoma" w:hAnsi="Tahoma" w:cs="Tahoma"/>
              </w:rPr>
            </w:pPr>
          </w:p>
          <w:p w14:paraId="70A1CB6C" w14:textId="77777777" w:rsidR="00942E87" w:rsidRPr="00DC5CAF" w:rsidRDefault="00942E87" w:rsidP="00901BDB">
            <w:pPr>
              <w:ind w:right="327"/>
              <w:rPr>
                <w:rFonts w:ascii="Tahoma" w:hAnsi="Tahoma" w:cs="Tahoma"/>
              </w:rPr>
            </w:pPr>
            <w:r w:rsidRPr="00DC5CAF">
              <w:rPr>
                <w:rFonts w:ascii="Tahoma" w:hAnsi="Tahoma" w:cs="Tahoma"/>
              </w:rPr>
              <w:t>In Wagga Wagga, Northcott supported Monique to move out of her family home, giving her parents peace of mind.</w:t>
            </w:r>
          </w:p>
          <w:p w14:paraId="1D5D35AF" w14:textId="77777777" w:rsidR="00942E87" w:rsidRPr="00DC5CAF" w:rsidRDefault="00942E87" w:rsidP="00901BDB">
            <w:pPr>
              <w:ind w:right="327"/>
              <w:rPr>
                <w:rFonts w:ascii="Tahoma" w:hAnsi="Tahoma" w:cs="Tahoma"/>
              </w:rPr>
            </w:pPr>
          </w:p>
          <w:p w14:paraId="11CAA9B9" w14:textId="77777777" w:rsidR="00B03A14" w:rsidRDefault="00B03A14" w:rsidP="00901BDB">
            <w:pPr>
              <w:ind w:right="327"/>
              <w:rPr>
                <w:rFonts w:ascii="Tahoma" w:hAnsi="Tahoma" w:cs="Tahoma"/>
              </w:rPr>
            </w:pPr>
          </w:p>
          <w:p w14:paraId="6C133F34" w14:textId="3143D18C" w:rsidR="00942E87" w:rsidRPr="00DC5CAF" w:rsidRDefault="00942E87" w:rsidP="00901BDB">
            <w:pPr>
              <w:ind w:right="327"/>
              <w:rPr>
                <w:rFonts w:ascii="Tahoma" w:hAnsi="Tahoma" w:cs="Tahoma"/>
              </w:rPr>
            </w:pPr>
            <w:r w:rsidRPr="00DC5CAF">
              <w:rPr>
                <w:rFonts w:ascii="Tahoma" w:hAnsi="Tahoma" w:cs="Tahoma"/>
              </w:rPr>
              <w:t>And in Oatlands, David and Chris were transferred to a more suitable home with our team’s support.</w:t>
            </w:r>
          </w:p>
          <w:p w14:paraId="214A1699" w14:textId="77777777" w:rsidR="00942E87" w:rsidRPr="00DC5CAF" w:rsidRDefault="00942E87" w:rsidP="00CF70B6">
            <w:pPr>
              <w:ind w:left="164" w:right="327" w:hanging="164"/>
              <w:rPr>
                <w:rFonts w:ascii="Tahoma" w:hAnsi="Tahoma" w:cs="Tahoma"/>
              </w:rPr>
            </w:pPr>
          </w:p>
          <w:p w14:paraId="232F30C2" w14:textId="41723C47" w:rsidR="00942E87" w:rsidRPr="00DC5CAF" w:rsidRDefault="00942E87" w:rsidP="00CF70B6">
            <w:pPr>
              <w:ind w:left="164" w:right="327" w:hanging="164"/>
              <w:rPr>
                <w:rFonts w:ascii="Tahoma" w:hAnsi="Tahoma" w:cs="Tahoma"/>
              </w:rPr>
            </w:pPr>
          </w:p>
        </w:tc>
        <w:tc>
          <w:tcPr>
            <w:tcW w:w="5245" w:type="dxa"/>
          </w:tcPr>
          <w:p w14:paraId="66855F2E" w14:textId="77777777" w:rsidR="003D3289" w:rsidRDefault="003D3289" w:rsidP="00F50DA0">
            <w:pPr>
              <w:rPr>
                <w:rFonts w:ascii="Tahoma" w:hAnsi="Tahoma" w:cs="Tahoma"/>
              </w:rPr>
            </w:pPr>
          </w:p>
          <w:p w14:paraId="69661CA3" w14:textId="5862EF5B" w:rsidR="00942E87" w:rsidRDefault="00F50DA0" w:rsidP="00F50DA0">
            <w:pPr>
              <w:rPr>
                <w:rFonts w:ascii="Tahoma" w:hAnsi="Tahoma" w:cs="Tahoma"/>
              </w:rPr>
            </w:pPr>
            <w:r>
              <w:rPr>
                <w:rFonts w:ascii="Tahoma" w:hAnsi="Tahoma" w:cs="Tahoma"/>
              </w:rPr>
              <w:t>The page transitions to a bright pink title page, with the word, ‘Housing’</w:t>
            </w:r>
            <w:r w:rsidR="003D3289">
              <w:rPr>
                <w:rFonts w:ascii="Tahoma" w:hAnsi="Tahoma" w:cs="Tahoma"/>
              </w:rPr>
              <w:t xml:space="preserve"> as Michael speaks.</w:t>
            </w:r>
          </w:p>
          <w:p w14:paraId="77AC4B8C" w14:textId="77777777" w:rsidR="00F50DA0" w:rsidRPr="00DC5CAF" w:rsidRDefault="00F50DA0" w:rsidP="00F50DA0">
            <w:pPr>
              <w:rPr>
                <w:rFonts w:ascii="Tahoma" w:hAnsi="Tahoma" w:cs="Tahoma"/>
              </w:rPr>
            </w:pPr>
          </w:p>
          <w:p w14:paraId="49792FAA" w14:textId="4B7EF9DF" w:rsidR="00F72B5F" w:rsidRDefault="003D3289" w:rsidP="00F50DA0">
            <w:pPr>
              <w:rPr>
                <w:rFonts w:ascii="Tahoma" w:hAnsi="Tahoma" w:cs="Tahoma"/>
              </w:rPr>
            </w:pPr>
            <w:r>
              <w:rPr>
                <w:rFonts w:ascii="Tahoma" w:hAnsi="Tahoma" w:cs="Tahoma"/>
              </w:rPr>
              <w:t>A photo of a new, modern single stor</w:t>
            </w:r>
            <w:r w:rsidR="00B947B0">
              <w:rPr>
                <w:rFonts w:ascii="Tahoma" w:hAnsi="Tahoma" w:cs="Tahoma"/>
              </w:rPr>
              <w:t>e</w:t>
            </w:r>
            <w:r>
              <w:rPr>
                <w:rFonts w:ascii="Tahoma" w:hAnsi="Tahoma" w:cs="Tahoma"/>
              </w:rPr>
              <w:t xml:space="preserve">y home comes on screen. </w:t>
            </w:r>
            <w:r w:rsidR="00B947B0">
              <w:rPr>
                <w:rFonts w:ascii="Tahoma" w:hAnsi="Tahoma" w:cs="Tahoma"/>
              </w:rPr>
              <w:t>A different modern, single storey house appears. It is all white and very new.</w:t>
            </w:r>
            <w:r w:rsidR="004A6D20">
              <w:rPr>
                <w:rFonts w:ascii="Tahoma" w:hAnsi="Tahoma" w:cs="Tahoma"/>
              </w:rPr>
              <w:t xml:space="preserve"> We see a photo of a spacious, new white kitchen with lots of space, cupboards and a benchtop that looks like it would move up and down.</w:t>
            </w:r>
          </w:p>
          <w:p w14:paraId="2A42E70B" w14:textId="77777777" w:rsidR="0051336C" w:rsidRDefault="0051336C" w:rsidP="00F50DA0">
            <w:pPr>
              <w:rPr>
                <w:rFonts w:ascii="Tahoma" w:hAnsi="Tahoma" w:cs="Tahoma"/>
              </w:rPr>
            </w:pPr>
          </w:p>
          <w:p w14:paraId="01DEEB1C" w14:textId="33432D50" w:rsidR="0051336C" w:rsidRDefault="0051336C" w:rsidP="00F50DA0">
            <w:pPr>
              <w:rPr>
                <w:rFonts w:ascii="Tahoma" w:hAnsi="Tahoma" w:cs="Tahoma"/>
              </w:rPr>
            </w:pPr>
            <w:r>
              <w:rPr>
                <w:rFonts w:ascii="Tahoma" w:hAnsi="Tahoma" w:cs="Tahoma"/>
              </w:rPr>
              <w:t>We see a different, new modern kitchen, with a sink and benchtop that moves looking out a window. It is all white and new.</w:t>
            </w:r>
          </w:p>
          <w:p w14:paraId="03BCCC4A" w14:textId="77777777" w:rsidR="00BC5EB8" w:rsidRDefault="00BC5EB8" w:rsidP="00F50DA0">
            <w:pPr>
              <w:rPr>
                <w:rFonts w:ascii="Tahoma" w:hAnsi="Tahoma" w:cs="Tahoma"/>
              </w:rPr>
            </w:pPr>
          </w:p>
          <w:p w14:paraId="016D9F45" w14:textId="653D9530" w:rsidR="00BC5EB8" w:rsidRDefault="00BC5EB8" w:rsidP="00F50DA0">
            <w:pPr>
              <w:rPr>
                <w:rFonts w:ascii="Tahoma" w:hAnsi="Tahoma" w:cs="Tahoma"/>
              </w:rPr>
            </w:pPr>
            <w:r>
              <w:rPr>
                <w:rFonts w:ascii="Tahoma" w:hAnsi="Tahoma" w:cs="Tahoma"/>
              </w:rPr>
              <w:t>More images of new, modern rooms including a bedroom with a hospital-style bed.</w:t>
            </w:r>
          </w:p>
          <w:p w14:paraId="28108C12" w14:textId="77777777" w:rsidR="00901BDB" w:rsidRDefault="00901BDB" w:rsidP="00F50DA0">
            <w:pPr>
              <w:rPr>
                <w:rFonts w:ascii="Tahoma" w:hAnsi="Tahoma" w:cs="Tahoma"/>
              </w:rPr>
            </w:pPr>
          </w:p>
          <w:p w14:paraId="536F1E9B" w14:textId="285A71BE" w:rsidR="00942E87" w:rsidRPr="00901BDB" w:rsidRDefault="00901BDB" w:rsidP="00901BDB">
            <w:pPr>
              <w:rPr>
                <w:rFonts w:ascii="Tahoma" w:hAnsi="Tahoma" w:cs="Tahoma"/>
              </w:rPr>
            </w:pPr>
            <w:r>
              <w:rPr>
                <w:rFonts w:ascii="Tahoma" w:hAnsi="Tahoma" w:cs="Tahoma"/>
              </w:rPr>
              <w:t>The screen transitions to teal, with the words, ‘</w:t>
            </w:r>
            <w:r w:rsidR="00942E87" w:rsidRPr="00901BDB">
              <w:rPr>
                <w:rFonts w:ascii="Tahoma" w:hAnsi="Tahoma" w:cs="Tahoma"/>
              </w:rPr>
              <w:t>123 disability properties</w:t>
            </w:r>
            <w:r w:rsidRPr="00901BDB">
              <w:rPr>
                <w:rFonts w:ascii="Tahoma" w:hAnsi="Tahoma" w:cs="Tahoma"/>
              </w:rPr>
              <w:t>’.</w:t>
            </w:r>
          </w:p>
          <w:p w14:paraId="5CA3A196" w14:textId="77777777" w:rsidR="00942E87" w:rsidRPr="00DC5CAF" w:rsidRDefault="00942E87" w:rsidP="0046228E">
            <w:pPr>
              <w:rPr>
                <w:rFonts w:ascii="Tahoma" w:hAnsi="Tahoma" w:cs="Tahoma"/>
              </w:rPr>
            </w:pPr>
          </w:p>
          <w:p w14:paraId="599E452A" w14:textId="53560623" w:rsidR="00B03A14" w:rsidRDefault="001D0EA9" w:rsidP="0046228E">
            <w:pPr>
              <w:rPr>
                <w:rFonts w:ascii="Tahoma" w:hAnsi="Tahoma" w:cs="Tahoma"/>
              </w:rPr>
            </w:pPr>
            <w:r>
              <w:rPr>
                <w:rFonts w:ascii="Tahoma" w:hAnsi="Tahoma" w:cs="Tahoma"/>
              </w:rPr>
              <w:lastRenderedPageBreak/>
              <w:t xml:space="preserve">We see a photo of a man and a woman sitting on a couch reading a </w:t>
            </w:r>
            <w:r w:rsidR="000B4ABB">
              <w:rPr>
                <w:rFonts w:ascii="Tahoma" w:hAnsi="Tahoma" w:cs="Tahoma"/>
              </w:rPr>
              <w:t>magazine</w:t>
            </w:r>
            <w:r>
              <w:rPr>
                <w:rFonts w:ascii="Tahoma" w:hAnsi="Tahoma" w:cs="Tahoma"/>
              </w:rPr>
              <w:t xml:space="preserve">. The woman has her head on the man’s shoulder and is pointing to something in the </w:t>
            </w:r>
            <w:r w:rsidR="000B4ABB">
              <w:rPr>
                <w:rFonts w:ascii="Tahoma" w:hAnsi="Tahoma" w:cs="Tahoma"/>
              </w:rPr>
              <w:t xml:space="preserve">magazine. He is smiling. </w:t>
            </w:r>
            <w:r w:rsidR="003A7DA2">
              <w:rPr>
                <w:rFonts w:ascii="Tahoma" w:hAnsi="Tahoma" w:cs="Tahoma"/>
              </w:rPr>
              <w:t>Next,</w:t>
            </w:r>
            <w:r w:rsidR="000B4ABB">
              <w:rPr>
                <w:rFonts w:ascii="Tahoma" w:hAnsi="Tahoma" w:cs="Tahoma"/>
              </w:rPr>
              <w:t xml:space="preserve"> we see the pair in the kitchen. The man is doing something, while the woman watches on smiling</w:t>
            </w:r>
            <w:r w:rsidR="00B03A14">
              <w:rPr>
                <w:rFonts w:ascii="Tahoma" w:hAnsi="Tahoma" w:cs="Tahoma"/>
              </w:rPr>
              <w:t>.</w:t>
            </w:r>
          </w:p>
          <w:p w14:paraId="7CCBCB51" w14:textId="77777777" w:rsidR="00B03A14" w:rsidRDefault="00B03A14" w:rsidP="0046228E">
            <w:pPr>
              <w:rPr>
                <w:rFonts w:ascii="Tahoma" w:hAnsi="Tahoma" w:cs="Tahoma"/>
              </w:rPr>
            </w:pPr>
          </w:p>
          <w:p w14:paraId="7AAD94E5" w14:textId="27D04AA1" w:rsidR="007D4D32" w:rsidRPr="00DC5CAF" w:rsidRDefault="001D0EA9" w:rsidP="0046228E">
            <w:pPr>
              <w:rPr>
                <w:rFonts w:ascii="Tahoma" w:hAnsi="Tahoma" w:cs="Tahoma"/>
              </w:rPr>
            </w:pPr>
            <w:r>
              <w:rPr>
                <w:rFonts w:ascii="Tahoma" w:hAnsi="Tahoma" w:cs="Tahoma"/>
              </w:rPr>
              <w:t xml:space="preserve"> </w:t>
            </w:r>
          </w:p>
          <w:p w14:paraId="24C88CA2" w14:textId="2FA26051" w:rsidR="00942E87" w:rsidRPr="00DC5CAF" w:rsidRDefault="00B03A14" w:rsidP="0046228E">
            <w:pPr>
              <w:rPr>
                <w:rFonts w:ascii="Tahoma" w:hAnsi="Tahoma" w:cs="Tahoma"/>
              </w:rPr>
            </w:pPr>
            <w:r>
              <w:rPr>
                <w:rFonts w:ascii="Tahoma" w:hAnsi="Tahoma" w:cs="Tahoma"/>
              </w:rPr>
              <w:t xml:space="preserve">We see two elderly men seated on a bench chair at the front of a house. They are both wearing shorts and a collared shirt. They look happy. </w:t>
            </w:r>
          </w:p>
          <w:p w14:paraId="08E4F712" w14:textId="77777777" w:rsidR="00942E87" w:rsidRDefault="00942E87" w:rsidP="0046228E">
            <w:pPr>
              <w:rPr>
                <w:rFonts w:ascii="Tahoma" w:hAnsi="Tahoma" w:cs="Tahoma"/>
              </w:rPr>
            </w:pPr>
          </w:p>
          <w:p w14:paraId="7FB4451C" w14:textId="77777777" w:rsidR="00923058" w:rsidRDefault="00923058" w:rsidP="0046228E">
            <w:pPr>
              <w:rPr>
                <w:rFonts w:ascii="Tahoma" w:hAnsi="Tahoma" w:cs="Tahoma"/>
              </w:rPr>
            </w:pPr>
            <w:proofErr w:type="gramStart"/>
            <w:r>
              <w:rPr>
                <w:rFonts w:ascii="Tahoma" w:hAnsi="Tahoma" w:cs="Tahoma"/>
              </w:rPr>
              <w:t>Next</w:t>
            </w:r>
            <w:proofErr w:type="gramEnd"/>
            <w:r>
              <w:rPr>
                <w:rFonts w:ascii="Tahoma" w:hAnsi="Tahoma" w:cs="Tahoma"/>
              </w:rPr>
              <w:t xml:space="preserve"> we see a group of people at an outdoor table. We can see the same 2 men with other people. Some people sitting and some people are standing. They are a mix of ages. Everyone looks happy. </w:t>
            </w:r>
          </w:p>
          <w:p w14:paraId="4B332BD5" w14:textId="128EFE44" w:rsidR="00923058" w:rsidRPr="00DC5CAF" w:rsidRDefault="00923058" w:rsidP="00CF70B6">
            <w:pPr>
              <w:ind w:left="176" w:right="327"/>
              <w:rPr>
                <w:rFonts w:ascii="Tahoma" w:hAnsi="Tahoma" w:cs="Tahoma"/>
              </w:rPr>
            </w:pPr>
          </w:p>
        </w:tc>
      </w:tr>
      <w:tr w:rsidR="00942E87" w:rsidRPr="00DC5CAF" w14:paraId="22DB9E39" w14:textId="05255CA7" w:rsidTr="00DC5CAF">
        <w:tc>
          <w:tcPr>
            <w:tcW w:w="4248" w:type="dxa"/>
          </w:tcPr>
          <w:p w14:paraId="4A6EE324" w14:textId="77777777" w:rsidR="003A7DA2" w:rsidRDefault="003A7DA2" w:rsidP="00CF70B6">
            <w:pPr>
              <w:ind w:left="164" w:right="327" w:hanging="164"/>
              <w:rPr>
                <w:rFonts w:ascii="Tahoma" w:hAnsi="Tahoma" w:cs="Tahoma"/>
              </w:rPr>
            </w:pPr>
          </w:p>
          <w:p w14:paraId="669B5ADE" w14:textId="28792436" w:rsidR="00942E87" w:rsidRPr="00DC5CAF" w:rsidRDefault="00443AD3" w:rsidP="00CF70B6">
            <w:pPr>
              <w:ind w:left="164" w:right="327" w:hanging="164"/>
              <w:rPr>
                <w:rFonts w:ascii="Tahoma" w:hAnsi="Tahoma" w:cs="Tahoma"/>
              </w:rPr>
            </w:pPr>
            <w:r w:rsidRPr="00DC5CAF">
              <w:rPr>
                <w:rFonts w:ascii="Tahoma" w:hAnsi="Tahoma" w:cs="Tahoma"/>
              </w:rPr>
              <w:t>Liz:</w:t>
            </w:r>
            <w:r w:rsidR="00942E87" w:rsidRPr="00DC5CAF">
              <w:rPr>
                <w:rFonts w:ascii="Tahoma" w:hAnsi="Tahoma" w:cs="Tahoma"/>
              </w:rPr>
              <w:br/>
            </w:r>
          </w:p>
          <w:p w14:paraId="5134DAAE" w14:textId="20EAB12A" w:rsidR="00942E87" w:rsidRPr="00DC5CAF" w:rsidRDefault="00942E87" w:rsidP="00D11B9A">
            <w:pPr>
              <w:ind w:right="327"/>
              <w:rPr>
                <w:rFonts w:ascii="Tahoma" w:hAnsi="Tahoma" w:cs="Tahoma"/>
              </w:rPr>
            </w:pPr>
            <w:r w:rsidRPr="00DC5CAF">
              <w:rPr>
                <w:rFonts w:ascii="Tahoma" w:hAnsi="Tahoma" w:cs="Tahoma"/>
              </w:rPr>
              <w:t>Therapy is another area where Northcott is delivering a lot of support and being innovative.</w:t>
            </w:r>
          </w:p>
          <w:p w14:paraId="2E11EA14" w14:textId="77777777" w:rsidR="00942E87" w:rsidRPr="00DC5CAF" w:rsidRDefault="00942E87" w:rsidP="00D11B9A">
            <w:pPr>
              <w:ind w:right="327"/>
              <w:rPr>
                <w:rFonts w:ascii="Tahoma" w:hAnsi="Tahoma" w:cs="Tahoma"/>
              </w:rPr>
            </w:pPr>
          </w:p>
          <w:p w14:paraId="23DEE9BB" w14:textId="77777777" w:rsidR="00942E87" w:rsidRPr="00DC5CAF" w:rsidRDefault="00942E87" w:rsidP="00D11B9A">
            <w:pPr>
              <w:ind w:right="327"/>
              <w:rPr>
                <w:rFonts w:ascii="Tahoma" w:hAnsi="Tahoma" w:cs="Tahoma"/>
              </w:rPr>
            </w:pPr>
            <w:r w:rsidRPr="00DC5CAF">
              <w:rPr>
                <w:rFonts w:ascii="Tahoma" w:hAnsi="Tahoma" w:cs="Tahoma"/>
              </w:rPr>
              <w:t xml:space="preserve">Early in 2023, I opened a new Active Therapy space in the playground at our North Parramatta office.  We’ve named it </w:t>
            </w:r>
            <w:proofErr w:type="spellStart"/>
            <w:r w:rsidRPr="00DC5CAF">
              <w:rPr>
                <w:rFonts w:ascii="Tahoma" w:hAnsi="Tahoma" w:cs="Tahoma"/>
              </w:rPr>
              <w:t>Walu</w:t>
            </w:r>
            <w:proofErr w:type="spellEnd"/>
            <w:r w:rsidRPr="00DC5CAF">
              <w:rPr>
                <w:rFonts w:ascii="Tahoma" w:hAnsi="Tahoma" w:cs="Tahoma"/>
              </w:rPr>
              <w:t xml:space="preserve"> </w:t>
            </w:r>
            <w:proofErr w:type="spellStart"/>
            <w:r w:rsidRPr="00DC5CAF">
              <w:rPr>
                <w:rFonts w:ascii="Tahoma" w:hAnsi="Tahoma" w:cs="Tahoma"/>
              </w:rPr>
              <w:t>Dynamila</w:t>
            </w:r>
            <w:proofErr w:type="spellEnd"/>
            <w:r w:rsidRPr="00DC5CAF">
              <w:rPr>
                <w:rFonts w:ascii="Tahoma" w:hAnsi="Tahoma" w:cs="Tahoma"/>
              </w:rPr>
              <w:t xml:space="preserve"> - which means ‘Let’s go play!’.</w:t>
            </w:r>
          </w:p>
          <w:p w14:paraId="1CCB75BE" w14:textId="77777777" w:rsidR="00942E87" w:rsidRPr="00DC5CAF" w:rsidRDefault="00942E87" w:rsidP="00CF70B6">
            <w:pPr>
              <w:ind w:left="164" w:right="327" w:hanging="164"/>
              <w:rPr>
                <w:rFonts w:ascii="Tahoma" w:hAnsi="Tahoma" w:cs="Tahoma"/>
              </w:rPr>
            </w:pPr>
          </w:p>
          <w:p w14:paraId="0520FCA5" w14:textId="77777777" w:rsidR="00942E87" w:rsidRPr="00DC5CAF" w:rsidRDefault="00942E87" w:rsidP="00AC71DB">
            <w:pPr>
              <w:ind w:right="327"/>
              <w:rPr>
                <w:rFonts w:ascii="Tahoma" w:hAnsi="Tahoma" w:cs="Tahoma"/>
              </w:rPr>
            </w:pPr>
            <w:r w:rsidRPr="00DC5CAF">
              <w:rPr>
                <w:rFonts w:ascii="Tahoma" w:hAnsi="Tahoma" w:cs="Tahoma"/>
              </w:rPr>
              <w:t>We’ve also been able to expand in the Therapy space even further through the merger with Montrose Therapy and Respite services in Queensland – which has also allowed for important knowledge sharing between teams.</w:t>
            </w:r>
          </w:p>
          <w:p w14:paraId="0CFB6197" w14:textId="4470BDD5" w:rsidR="00942E87" w:rsidRPr="00DC5CAF" w:rsidRDefault="00942E87" w:rsidP="00CF70B6">
            <w:pPr>
              <w:ind w:left="164" w:right="327" w:hanging="164"/>
              <w:rPr>
                <w:rFonts w:ascii="Tahoma" w:hAnsi="Tahoma" w:cs="Tahoma"/>
              </w:rPr>
            </w:pPr>
          </w:p>
        </w:tc>
        <w:tc>
          <w:tcPr>
            <w:tcW w:w="5245" w:type="dxa"/>
          </w:tcPr>
          <w:p w14:paraId="0F28BA20" w14:textId="77777777" w:rsidR="003A7DA2" w:rsidRDefault="003A7DA2" w:rsidP="0046228E">
            <w:pPr>
              <w:rPr>
                <w:rFonts w:ascii="Tahoma" w:hAnsi="Tahoma" w:cs="Tahoma"/>
              </w:rPr>
            </w:pPr>
          </w:p>
          <w:p w14:paraId="3D560D07" w14:textId="263660B5" w:rsidR="00942E87" w:rsidRDefault="0046228E" w:rsidP="0046228E">
            <w:pPr>
              <w:rPr>
                <w:rFonts w:ascii="Tahoma" w:hAnsi="Tahoma" w:cs="Tahoma"/>
              </w:rPr>
            </w:pPr>
            <w:r w:rsidRPr="0046228E">
              <w:rPr>
                <w:rFonts w:ascii="Tahoma" w:hAnsi="Tahoma" w:cs="Tahoma"/>
              </w:rPr>
              <w:t>A peach coloured title page appears with the word, ‘Therapy’</w:t>
            </w:r>
            <w:r w:rsidR="00D11B9A">
              <w:rPr>
                <w:rFonts w:ascii="Tahoma" w:hAnsi="Tahoma" w:cs="Tahoma"/>
              </w:rPr>
              <w:t>.</w:t>
            </w:r>
          </w:p>
          <w:p w14:paraId="6FC1C022" w14:textId="77777777" w:rsidR="00D11B9A" w:rsidRDefault="00D11B9A" w:rsidP="0046228E">
            <w:pPr>
              <w:rPr>
                <w:rFonts w:ascii="Tahoma" w:hAnsi="Tahoma" w:cs="Tahoma"/>
              </w:rPr>
            </w:pPr>
          </w:p>
          <w:p w14:paraId="293E9BAE" w14:textId="77777777" w:rsidR="00D11B9A" w:rsidRDefault="00D11B9A" w:rsidP="0046228E">
            <w:pPr>
              <w:rPr>
                <w:rFonts w:ascii="Tahoma" w:hAnsi="Tahoma" w:cs="Tahoma"/>
              </w:rPr>
            </w:pPr>
          </w:p>
          <w:p w14:paraId="7D9E9FE9" w14:textId="56063A89" w:rsidR="00D11B9A" w:rsidRDefault="00D11B9A" w:rsidP="0046228E">
            <w:pPr>
              <w:rPr>
                <w:rFonts w:ascii="Tahoma" w:hAnsi="Tahoma" w:cs="Tahoma"/>
              </w:rPr>
            </w:pPr>
            <w:r>
              <w:rPr>
                <w:rFonts w:ascii="Tahoma" w:hAnsi="Tahoma" w:cs="Tahoma"/>
              </w:rPr>
              <w:t>We see an Indigenous man walking around a gate of a playground, carrying a smoking log. He is performing a Smoking Ceremony.</w:t>
            </w:r>
          </w:p>
          <w:p w14:paraId="56C71DAB" w14:textId="77777777" w:rsidR="00D11B9A" w:rsidRDefault="00D11B9A" w:rsidP="0046228E">
            <w:pPr>
              <w:rPr>
                <w:rFonts w:ascii="Tahoma" w:hAnsi="Tahoma" w:cs="Tahoma"/>
              </w:rPr>
            </w:pPr>
          </w:p>
          <w:p w14:paraId="73E06909" w14:textId="573934FE" w:rsidR="00D11B9A" w:rsidRDefault="00402E25" w:rsidP="0046228E">
            <w:pPr>
              <w:rPr>
                <w:rFonts w:ascii="Tahoma" w:hAnsi="Tahoma" w:cs="Tahoma"/>
              </w:rPr>
            </w:pPr>
            <w:r>
              <w:rPr>
                <w:rFonts w:ascii="Tahoma" w:hAnsi="Tahoma" w:cs="Tahoma"/>
              </w:rPr>
              <w:t xml:space="preserve">Liz and </w:t>
            </w:r>
            <w:proofErr w:type="gramStart"/>
            <w:r>
              <w:rPr>
                <w:rFonts w:ascii="Tahoma" w:hAnsi="Tahoma" w:cs="Tahoma"/>
              </w:rPr>
              <w:t>an</w:t>
            </w:r>
            <w:proofErr w:type="gramEnd"/>
            <w:r>
              <w:rPr>
                <w:rFonts w:ascii="Tahoma" w:hAnsi="Tahoma" w:cs="Tahoma"/>
              </w:rPr>
              <w:t xml:space="preserve"> man are standing in front of the playground gate, which has a white taffeta bow tied around it. They are pulling the bow undone.</w:t>
            </w:r>
            <w:r w:rsidR="00876C4E">
              <w:rPr>
                <w:rFonts w:ascii="Tahoma" w:hAnsi="Tahoma" w:cs="Tahoma"/>
              </w:rPr>
              <w:t xml:space="preserve"> We see Liz walking through the gate, followed by a younger woman who smiles and gives the camera a thumbs up. Other people are around the gate and come throug</w:t>
            </w:r>
            <w:r w:rsidR="00AC71DB">
              <w:rPr>
                <w:rFonts w:ascii="Tahoma" w:hAnsi="Tahoma" w:cs="Tahoma"/>
              </w:rPr>
              <w:t>h, including a man in a wheelchair.</w:t>
            </w:r>
          </w:p>
          <w:p w14:paraId="5102D9EE" w14:textId="77777777" w:rsidR="00D11B9A" w:rsidRDefault="00D11B9A" w:rsidP="0046228E">
            <w:pPr>
              <w:rPr>
                <w:rFonts w:ascii="Tahoma" w:hAnsi="Tahoma" w:cs="Tahoma"/>
              </w:rPr>
            </w:pPr>
          </w:p>
          <w:p w14:paraId="51480AC6" w14:textId="77777777" w:rsidR="00AC71DB" w:rsidRDefault="00AC71DB" w:rsidP="0046228E">
            <w:pPr>
              <w:rPr>
                <w:rFonts w:ascii="Tahoma" w:hAnsi="Tahoma" w:cs="Tahoma"/>
              </w:rPr>
            </w:pPr>
          </w:p>
          <w:p w14:paraId="4A9C94D7" w14:textId="4F6B8CE4" w:rsidR="00D11B9A" w:rsidRPr="0046228E" w:rsidRDefault="00AC71DB" w:rsidP="0046228E">
            <w:pPr>
              <w:rPr>
                <w:rFonts w:ascii="Tahoma" w:hAnsi="Tahoma" w:cs="Tahoma"/>
              </w:rPr>
            </w:pPr>
            <w:r>
              <w:rPr>
                <w:rFonts w:ascii="Tahoma" w:hAnsi="Tahoma" w:cs="Tahoma"/>
              </w:rPr>
              <w:t xml:space="preserve">A woman is sitting in a large circular swing, swinging side to side. </w:t>
            </w:r>
            <w:r w:rsidR="001D72C4">
              <w:rPr>
                <w:rFonts w:ascii="Tahoma" w:hAnsi="Tahoma" w:cs="Tahoma"/>
              </w:rPr>
              <w:t xml:space="preserve">The same woman is climbing up ropes in the playground and swinging on a </w:t>
            </w:r>
            <w:proofErr w:type="spellStart"/>
            <w:r w:rsidR="001D72C4">
              <w:rPr>
                <w:rFonts w:ascii="Tahoma" w:hAnsi="Tahoma" w:cs="Tahoma"/>
              </w:rPr>
              <w:t>a</w:t>
            </w:r>
            <w:proofErr w:type="spellEnd"/>
            <w:r w:rsidR="001D72C4">
              <w:rPr>
                <w:rFonts w:ascii="Tahoma" w:hAnsi="Tahoma" w:cs="Tahoma"/>
              </w:rPr>
              <w:t xml:space="preserve"> different swing.</w:t>
            </w:r>
          </w:p>
          <w:p w14:paraId="4D33EC96" w14:textId="1DA9672B" w:rsidR="00942E87" w:rsidRDefault="00942E87" w:rsidP="0046228E">
            <w:pPr>
              <w:rPr>
                <w:rFonts w:ascii="Tahoma" w:hAnsi="Tahoma" w:cs="Tahoma"/>
              </w:rPr>
            </w:pPr>
          </w:p>
          <w:p w14:paraId="7EE0061C" w14:textId="59597471" w:rsidR="00D52630" w:rsidRDefault="00D52630" w:rsidP="0046228E">
            <w:pPr>
              <w:rPr>
                <w:rFonts w:ascii="Tahoma" w:hAnsi="Tahoma" w:cs="Tahoma"/>
              </w:rPr>
            </w:pPr>
            <w:r>
              <w:rPr>
                <w:rFonts w:ascii="Tahoma" w:hAnsi="Tahoma" w:cs="Tahoma"/>
              </w:rPr>
              <w:t>A group of people are planting small shrubs in the playgroup. We see the man from the wheelchair planting a shrub.</w:t>
            </w:r>
          </w:p>
          <w:p w14:paraId="0CE82225" w14:textId="77777777" w:rsidR="000248A4" w:rsidRDefault="000248A4" w:rsidP="0046228E">
            <w:pPr>
              <w:rPr>
                <w:rFonts w:ascii="Tahoma" w:hAnsi="Tahoma" w:cs="Tahoma"/>
              </w:rPr>
            </w:pPr>
          </w:p>
          <w:p w14:paraId="0755C190" w14:textId="69693955" w:rsidR="000248A4" w:rsidRPr="0046228E" w:rsidRDefault="000248A4" w:rsidP="0046228E">
            <w:pPr>
              <w:rPr>
                <w:rFonts w:ascii="Tahoma" w:hAnsi="Tahoma" w:cs="Tahoma"/>
              </w:rPr>
            </w:pPr>
            <w:r>
              <w:rPr>
                <w:rFonts w:ascii="Tahoma" w:hAnsi="Tahoma" w:cs="Tahoma"/>
              </w:rPr>
              <w:lastRenderedPageBreak/>
              <w:t xml:space="preserve">Liz is climbing the ropes in the playground. </w:t>
            </w:r>
          </w:p>
          <w:p w14:paraId="05603715" w14:textId="2A905562" w:rsidR="00D92700" w:rsidRPr="00DC5CAF" w:rsidRDefault="00D92700" w:rsidP="00CF70B6">
            <w:pPr>
              <w:ind w:left="176" w:right="327"/>
              <w:rPr>
                <w:rFonts w:ascii="Tahoma" w:hAnsi="Tahoma" w:cs="Tahoma"/>
              </w:rPr>
            </w:pPr>
          </w:p>
        </w:tc>
      </w:tr>
      <w:tr w:rsidR="00942E87" w:rsidRPr="00DC5CAF" w14:paraId="54B324F3" w14:textId="572DCDE2" w:rsidTr="00DC5CAF">
        <w:tc>
          <w:tcPr>
            <w:tcW w:w="4248" w:type="dxa"/>
          </w:tcPr>
          <w:p w14:paraId="6826E358" w14:textId="77777777" w:rsidR="000248A4" w:rsidRDefault="000248A4" w:rsidP="00CF70B6">
            <w:pPr>
              <w:ind w:left="164" w:right="327" w:hanging="164"/>
              <w:rPr>
                <w:rFonts w:ascii="Tahoma" w:hAnsi="Tahoma" w:cs="Tahoma"/>
              </w:rPr>
            </w:pPr>
          </w:p>
          <w:p w14:paraId="7DEE2401" w14:textId="2DDC2B6B" w:rsidR="00942E87" w:rsidRPr="00DC5CAF" w:rsidRDefault="00443AD3" w:rsidP="00CF70B6">
            <w:pPr>
              <w:ind w:left="164" w:right="327" w:hanging="164"/>
              <w:rPr>
                <w:rFonts w:ascii="Tahoma" w:hAnsi="Tahoma" w:cs="Tahoma"/>
              </w:rPr>
            </w:pPr>
            <w:r w:rsidRPr="00DC5CAF">
              <w:rPr>
                <w:rFonts w:ascii="Tahoma" w:hAnsi="Tahoma" w:cs="Tahoma"/>
              </w:rPr>
              <w:t>Michael:</w:t>
            </w:r>
          </w:p>
          <w:p w14:paraId="6ED3C1BA" w14:textId="77777777" w:rsidR="00942E87" w:rsidRPr="00DC5CAF" w:rsidRDefault="00942E87" w:rsidP="00CF70B6">
            <w:pPr>
              <w:ind w:left="164" w:right="327" w:hanging="164"/>
              <w:rPr>
                <w:rFonts w:ascii="Tahoma" w:hAnsi="Tahoma" w:cs="Tahoma"/>
              </w:rPr>
            </w:pPr>
          </w:p>
          <w:p w14:paraId="6A4875E1" w14:textId="33E838B2" w:rsidR="00942E87" w:rsidRPr="00DC5CAF" w:rsidRDefault="00942E87" w:rsidP="000248A4">
            <w:pPr>
              <w:ind w:right="327"/>
              <w:rPr>
                <w:rFonts w:ascii="Tahoma" w:hAnsi="Tahoma" w:cs="Tahoma"/>
              </w:rPr>
            </w:pPr>
            <w:r w:rsidRPr="00DC5CAF">
              <w:rPr>
                <w:rFonts w:ascii="Tahoma" w:hAnsi="Tahoma" w:cs="Tahoma"/>
              </w:rPr>
              <w:t>And that knowledge sharing has been two-way. It’s been great to see our team in Queensland introduce Life Skills and Skills 4 Life services for their customers - with support from the Northcott teams.</w:t>
            </w:r>
          </w:p>
          <w:p w14:paraId="4CB8481B" w14:textId="0368EB4F" w:rsidR="00942E87" w:rsidRPr="00DC5CAF" w:rsidRDefault="00942E87" w:rsidP="00CF70B6">
            <w:pPr>
              <w:ind w:left="164" w:right="327" w:hanging="164"/>
              <w:rPr>
                <w:rFonts w:ascii="Tahoma" w:hAnsi="Tahoma" w:cs="Tahoma"/>
              </w:rPr>
            </w:pPr>
          </w:p>
        </w:tc>
        <w:tc>
          <w:tcPr>
            <w:tcW w:w="5245" w:type="dxa"/>
          </w:tcPr>
          <w:p w14:paraId="09395A26" w14:textId="77777777" w:rsidR="000D138A" w:rsidRDefault="000D138A" w:rsidP="00CF70B6">
            <w:pPr>
              <w:ind w:left="176" w:right="327"/>
              <w:rPr>
                <w:rFonts w:ascii="Tahoma" w:hAnsi="Tahoma" w:cs="Tahoma"/>
              </w:rPr>
            </w:pPr>
          </w:p>
          <w:p w14:paraId="51ADC875" w14:textId="77777777" w:rsidR="000248A4" w:rsidRDefault="000248A4" w:rsidP="00FF0759">
            <w:pPr>
              <w:rPr>
                <w:rFonts w:ascii="Tahoma" w:hAnsi="Tahoma" w:cs="Tahoma"/>
              </w:rPr>
            </w:pPr>
            <w:r>
              <w:rPr>
                <w:rFonts w:ascii="Tahoma" w:hAnsi="Tahoma" w:cs="Tahoma"/>
              </w:rPr>
              <w:t xml:space="preserve">A photo of two women, one is in a wheelchair with the other person standing next to her. </w:t>
            </w:r>
            <w:r w:rsidR="00FF0759">
              <w:rPr>
                <w:rFonts w:ascii="Tahoma" w:hAnsi="Tahoma" w:cs="Tahoma"/>
              </w:rPr>
              <w:t>They are under a marque and in front of a table with different handmade things on it.</w:t>
            </w:r>
          </w:p>
          <w:p w14:paraId="1E761BE2" w14:textId="77777777" w:rsidR="00122858" w:rsidRDefault="00122858" w:rsidP="00FF0759">
            <w:pPr>
              <w:rPr>
                <w:rFonts w:ascii="Tahoma" w:hAnsi="Tahoma" w:cs="Tahoma"/>
              </w:rPr>
            </w:pPr>
          </w:p>
          <w:p w14:paraId="00DF7DE6" w14:textId="77777777" w:rsidR="00122858" w:rsidRDefault="00122858" w:rsidP="00FF0759">
            <w:pPr>
              <w:rPr>
                <w:rFonts w:ascii="Tahoma" w:hAnsi="Tahoma" w:cs="Tahoma"/>
              </w:rPr>
            </w:pPr>
            <w:r>
              <w:rPr>
                <w:rFonts w:ascii="Tahoma" w:hAnsi="Tahoma" w:cs="Tahoma"/>
              </w:rPr>
              <w:t xml:space="preserve">We see the woman in the wheelchair behind the table, with other people looking at her and the items. </w:t>
            </w:r>
            <w:r w:rsidR="006A7583">
              <w:rPr>
                <w:rFonts w:ascii="Tahoma" w:hAnsi="Tahoma" w:cs="Tahoma"/>
              </w:rPr>
              <w:t>Everyone looks happy.</w:t>
            </w:r>
          </w:p>
          <w:p w14:paraId="6FB62D29" w14:textId="77777777" w:rsidR="006A7583" w:rsidRDefault="006A7583" w:rsidP="00FF0759">
            <w:pPr>
              <w:rPr>
                <w:rFonts w:ascii="Tahoma" w:hAnsi="Tahoma" w:cs="Tahoma"/>
              </w:rPr>
            </w:pPr>
          </w:p>
          <w:p w14:paraId="2ADA9C65" w14:textId="0AC05430" w:rsidR="006A7583" w:rsidRDefault="006A7583" w:rsidP="00FF0759">
            <w:pPr>
              <w:rPr>
                <w:rFonts w:ascii="Tahoma" w:hAnsi="Tahoma" w:cs="Tahoma"/>
              </w:rPr>
            </w:pPr>
            <w:r>
              <w:rPr>
                <w:rFonts w:ascii="Tahoma" w:hAnsi="Tahoma" w:cs="Tahoma"/>
              </w:rPr>
              <w:t>A close</w:t>
            </w:r>
            <w:r w:rsidR="006A24A5">
              <w:rPr>
                <w:rFonts w:ascii="Tahoma" w:hAnsi="Tahoma" w:cs="Tahoma"/>
              </w:rPr>
              <w:t>-</w:t>
            </w:r>
            <w:r>
              <w:rPr>
                <w:rFonts w:ascii="Tahoma" w:hAnsi="Tahoma" w:cs="Tahoma"/>
              </w:rPr>
              <w:t xml:space="preserve">up headshot of the woman in the wheelchair. </w:t>
            </w:r>
          </w:p>
          <w:p w14:paraId="13404C38" w14:textId="3DD82CC2" w:rsidR="006A7583" w:rsidRPr="00DC5CAF" w:rsidRDefault="006A7583" w:rsidP="00FF0759">
            <w:pPr>
              <w:rPr>
                <w:rFonts w:ascii="Tahoma" w:hAnsi="Tahoma" w:cs="Tahoma"/>
              </w:rPr>
            </w:pPr>
          </w:p>
        </w:tc>
      </w:tr>
      <w:tr w:rsidR="00942E87" w:rsidRPr="00DC5CAF" w14:paraId="69DD9EE7" w14:textId="24B8B026" w:rsidTr="00DC5CAF">
        <w:tc>
          <w:tcPr>
            <w:tcW w:w="4248" w:type="dxa"/>
          </w:tcPr>
          <w:p w14:paraId="4F58C4D0" w14:textId="77777777" w:rsidR="003A7DA2" w:rsidRDefault="003A7DA2" w:rsidP="006A7583">
            <w:pPr>
              <w:ind w:right="327"/>
              <w:rPr>
                <w:rFonts w:ascii="Tahoma" w:hAnsi="Tahoma" w:cs="Tahoma"/>
              </w:rPr>
            </w:pPr>
          </w:p>
          <w:p w14:paraId="56277E93" w14:textId="1B0CA669" w:rsidR="006A7583" w:rsidRDefault="006A7583" w:rsidP="006A7583">
            <w:pPr>
              <w:ind w:right="327"/>
              <w:rPr>
                <w:rFonts w:ascii="Tahoma" w:hAnsi="Tahoma" w:cs="Tahoma"/>
              </w:rPr>
            </w:pPr>
            <w:r>
              <w:rPr>
                <w:rFonts w:ascii="Tahoma" w:hAnsi="Tahoma" w:cs="Tahoma"/>
              </w:rPr>
              <w:t>Michael:</w:t>
            </w:r>
          </w:p>
          <w:p w14:paraId="7523F0B1" w14:textId="77777777" w:rsidR="006A7583" w:rsidRDefault="006A7583" w:rsidP="006A7583">
            <w:pPr>
              <w:ind w:right="327"/>
              <w:rPr>
                <w:rFonts w:ascii="Tahoma" w:hAnsi="Tahoma" w:cs="Tahoma"/>
              </w:rPr>
            </w:pPr>
          </w:p>
          <w:p w14:paraId="1A609F20" w14:textId="442FB447" w:rsidR="00942E87" w:rsidRPr="00DC5CAF" w:rsidRDefault="00942E87" w:rsidP="006A7583">
            <w:pPr>
              <w:ind w:right="327"/>
              <w:rPr>
                <w:rFonts w:ascii="Tahoma" w:hAnsi="Tahoma" w:cs="Tahoma"/>
              </w:rPr>
            </w:pPr>
            <w:r w:rsidRPr="00DC5CAF">
              <w:rPr>
                <w:rFonts w:ascii="Tahoma" w:hAnsi="Tahoma" w:cs="Tahoma"/>
              </w:rPr>
              <w:t>Another service where Northcott really stands out is the Sexuality and Relationship Education Service.</w:t>
            </w:r>
          </w:p>
          <w:p w14:paraId="255FA2E5" w14:textId="77777777" w:rsidR="00942E87" w:rsidRPr="00DC5CAF" w:rsidRDefault="00942E87" w:rsidP="006A7583">
            <w:pPr>
              <w:ind w:right="327"/>
              <w:rPr>
                <w:rFonts w:ascii="Tahoma" w:hAnsi="Tahoma" w:cs="Tahoma"/>
              </w:rPr>
            </w:pPr>
          </w:p>
          <w:p w14:paraId="224B58C2" w14:textId="77777777" w:rsidR="00942E87" w:rsidRPr="00DC5CAF" w:rsidRDefault="00942E87" w:rsidP="006A7583">
            <w:pPr>
              <w:ind w:right="327"/>
              <w:rPr>
                <w:rFonts w:ascii="Tahoma" w:hAnsi="Tahoma" w:cs="Tahoma"/>
              </w:rPr>
            </w:pPr>
            <w:r w:rsidRPr="00DC5CAF">
              <w:rPr>
                <w:rFonts w:ascii="Tahoma" w:hAnsi="Tahoma" w:cs="Tahoma"/>
              </w:rPr>
              <w:t>We’ve been building on that in some exciting ways.</w:t>
            </w:r>
          </w:p>
          <w:p w14:paraId="6BE27634" w14:textId="60F8EE7A" w:rsidR="00942E87" w:rsidRPr="00DC5CAF" w:rsidRDefault="00942E87" w:rsidP="00CF70B6">
            <w:pPr>
              <w:ind w:left="164" w:right="327" w:hanging="164"/>
              <w:rPr>
                <w:rFonts w:ascii="Tahoma" w:hAnsi="Tahoma" w:cs="Tahoma"/>
              </w:rPr>
            </w:pPr>
          </w:p>
        </w:tc>
        <w:tc>
          <w:tcPr>
            <w:tcW w:w="5245" w:type="dxa"/>
          </w:tcPr>
          <w:p w14:paraId="325AA7BC" w14:textId="77777777" w:rsidR="000216E0" w:rsidRDefault="000216E0" w:rsidP="00CF70B6">
            <w:pPr>
              <w:ind w:left="176" w:right="327"/>
              <w:rPr>
                <w:rFonts w:ascii="Tahoma" w:hAnsi="Tahoma" w:cs="Tahoma"/>
              </w:rPr>
            </w:pPr>
          </w:p>
          <w:p w14:paraId="51F54E96" w14:textId="31A2170A" w:rsidR="000216E0" w:rsidRDefault="000F4510" w:rsidP="000216E0">
            <w:pPr>
              <w:rPr>
                <w:rFonts w:ascii="Tahoma" w:hAnsi="Tahoma" w:cs="Tahoma"/>
              </w:rPr>
            </w:pPr>
            <w:r>
              <w:rPr>
                <w:rFonts w:ascii="Tahoma" w:hAnsi="Tahoma" w:cs="Tahoma"/>
              </w:rPr>
              <w:t xml:space="preserve">We see a photo of a man and woman. Both are wearing white t-shirts. The woman is showing </w:t>
            </w:r>
            <w:r w:rsidR="004A4315">
              <w:rPr>
                <w:rFonts w:ascii="Tahoma" w:hAnsi="Tahoma" w:cs="Tahoma"/>
              </w:rPr>
              <w:t xml:space="preserve">the back of the t0shirt which has a red heart with the words ‘celebrate love’. The man is showing the front, which </w:t>
            </w:r>
            <w:r w:rsidR="00DE0134">
              <w:rPr>
                <w:rFonts w:ascii="Tahoma" w:hAnsi="Tahoma" w:cs="Tahoma"/>
              </w:rPr>
              <w:t xml:space="preserve">has the Pride logo we saw earlier in the video. We can see the Northcott logo on the sleeve. The pair look happy. </w:t>
            </w:r>
          </w:p>
          <w:p w14:paraId="59EB03D2" w14:textId="77777777" w:rsidR="000216E0" w:rsidRDefault="000216E0" w:rsidP="000216E0">
            <w:pPr>
              <w:rPr>
                <w:rFonts w:ascii="Tahoma" w:hAnsi="Tahoma" w:cs="Tahoma"/>
              </w:rPr>
            </w:pPr>
          </w:p>
          <w:p w14:paraId="7B2E1329" w14:textId="77777777" w:rsidR="000216E0" w:rsidRDefault="000216E0" w:rsidP="000216E0">
            <w:pPr>
              <w:rPr>
                <w:rFonts w:ascii="Tahoma" w:hAnsi="Tahoma" w:cs="Tahoma"/>
              </w:rPr>
            </w:pPr>
            <w:r>
              <w:rPr>
                <w:rFonts w:ascii="Tahoma" w:hAnsi="Tahoma" w:cs="Tahoma"/>
              </w:rPr>
              <w:t xml:space="preserve">We see the same man, walking now with a woman in a wheelchair. He is wearing a jacket over this t-shirt. They are smiling and talking together while walking down a path outside in the sun. </w:t>
            </w:r>
          </w:p>
          <w:p w14:paraId="5C4A774C" w14:textId="0002817C" w:rsidR="00B11C56" w:rsidRPr="00DC5CAF" w:rsidRDefault="000F4510" w:rsidP="00CF70B6">
            <w:pPr>
              <w:ind w:left="176" w:right="327"/>
              <w:rPr>
                <w:rFonts w:ascii="Tahoma" w:hAnsi="Tahoma" w:cs="Tahoma"/>
              </w:rPr>
            </w:pPr>
            <w:r>
              <w:rPr>
                <w:rFonts w:ascii="Tahoma" w:hAnsi="Tahoma" w:cs="Tahoma"/>
              </w:rPr>
              <w:t xml:space="preserve"> </w:t>
            </w:r>
          </w:p>
        </w:tc>
      </w:tr>
      <w:tr w:rsidR="00942E87" w:rsidRPr="00DC5CAF" w14:paraId="014CD9E6" w14:textId="2FCF821E" w:rsidTr="00DC5CAF">
        <w:tc>
          <w:tcPr>
            <w:tcW w:w="4248" w:type="dxa"/>
          </w:tcPr>
          <w:p w14:paraId="03C2D9EF" w14:textId="77777777" w:rsidR="003A7DA2" w:rsidRDefault="003A7DA2" w:rsidP="00CF70B6">
            <w:pPr>
              <w:ind w:left="164" w:right="327" w:hanging="164"/>
              <w:rPr>
                <w:rFonts w:ascii="Tahoma" w:hAnsi="Tahoma" w:cs="Tahoma"/>
              </w:rPr>
            </w:pPr>
          </w:p>
          <w:p w14:paraId="78C9F2C2" w14:textId="2B1CA511" w:rsidR="00942E87" w:rsidRPr="00DC5CAF" w:rsidRDefault="00443AD3" w:rsidP="003A7DA2">
            <w:pPr>
              <w:ind w:left="164" w:right="327" w:hanging="164"/>
              <w:rPr>
                <w:rFonts w:ascii="Tahoma" w:hAnsi="Tahoma" w:cs="Tahoma"/>
              </w:rPr>
            </w:pPr>
            <w:r w:rsidRPr="00DC5CAF">
              <w:rPr>
                <w:rFonts w:ascii="Tahoma" w:hAnsi="Tahoma" w:cs="Tahoma"/>
              </w:rPr>
              <w:t>Liz:</w:t>
            </w:r>
          </w:p>
          <w:p w14:paraId="35C46068" w14:textId="77777777" w:rsidR="00942E87" w:rsidRPr="00DC5CAF" w:rsidRDefault="00942E87" w:rsidP="00CF70B6">
            <w:pPr>
              <w:ind w:left="164" w:right="327" w:hanging="164"/>
              <w:rPr>
                <w:rFonts w:ascii="Tahoma" w:hAnsi="Tahoma" w:cs="Tahoma"/>
              </w:rPr>
            </w:pPr>
          </w:p>
          <w:p w14:paraId="389E09CC" w14:textId="77777777" w:rsidR="00FA5E02" w:rsidRDefault="00942E87" w:rsidP="00FA5E02">
            <w:pPr>
              <w:ind w:right="327"/>
              <w:rPr>
                <w:rFonts w:ascii="Tahoma" w:hAnsi="Tahoma" w:cs="Tahoma"/>
              </w:rPr>
            </w:pPr>
            <w:r w:rsidRPr="00DC5CAF">
              <w:rPr>
                <w:rFonts w:ascii="Tahoma" w:hAnsi="Tahoma" w:cs="Tahoma"/>
              </w:rPr>
              <w:t>That’s right</w:t>
            </w:r>
            <w:r w:rsidR="00FA5E02">
              <w:rPr>
                <w:rFonts w:ascii="Tahoma" w:hAnsi="Tahoma" w:cs="Tahoma"/>
              </w:rPr>
              <w:t>.</w:t>
            </w:r>
          </w:p>
          <w:p w14:paraId="40E9EA9A" w14:textId="77777777" w:rsidR="00FA5E02" w:rsidRDefault="00FA5E02" w:rsidP="00FA5E02">
            <w:pPr>
              <w:ind w:right="327"/>
              <w:rPr>
                <w:rFonts w:ascii="Tahoma" w:hAnsi="Tahoma" w:cs="Tahoma"/>
              </w:rPr>
            </w:pPr>
          </w:p>
          <w:p w14:paraId="30B9D215" w14:textId="08A3484B" w:rsidR="00942E87" w:rsidRPr="00DC5CAF" w:rsidRDefault="00FA5E02" w:rsidP="00FA5E02">
            <w:pPr>
              <w:ind w:right="327"/>
              <w:rPr>
                <w:rFonts w:ascii="Tahoma" w:hAnsi="Tahoma" w:cs="Tahoma"/>
              </w:rPr>
            </w:pPr>
            <w:r>
              <w:rPr>
                <w:rFonts w:ascii="Tahoma" w:hAnsi="Tahoma" w:cs="Tahoma"/>
              </w:rPr>
              <w:t>O</w:t>
            </w:r>
            <w:r w:rsidR="00942E87" w:rsidRPr="00DC5CAF">
              <w:rPr>
                <w:rFonts w:ascii="Tahoma" w:hAnsi="Tahoma" w:cs="Tahoma"/>
              </w:rPr>
              <w:t>ur speed dating nights in Parramatta for adults with disability are a great example of what's been happening. Everyone loved the nights.</w:t>
            </w:r>
          </w:p>
          <w:p w14:paraId="6FB29286" w14:textId="77777777" w:rsidR="00942E87" w:rsidRPr="00DC5CAF" w:rsidRDefault="00942E87" w:rsidP="00FA5E02">
            <w:pPr>
              <w:ind w:right="327"/>
              <w:rPr>
                <w:rFonts w:ascii="Tahoma" w:hAnsi="Tahoma" w:cs="Tahoma"/>
              </w:rPr>
            </w:pPr>
          </w:p>
          <w:p w14:paraId="714ABD30" w14:textId="60AF0344" w:rsidR="00942E87" w:rsidRPr="00DC5CAF" w:rsidRDefault="00942E87" w:rsidP="00FA5E02">
            <w:pPr>
              <w:ind w:right="327"/>
              <w:rPr>
                <w:rFonts w:ascii="Tahoma" w:hAnsi="Tahoma" w:cs="Tahoma"/>
              </w:rPr>
            </w:pPr>
            <w:r w:rsidRPr="00DC5CAF">
              <w:rPr>
                <w:rFonts w:ascii="Tahoma" w:hAnsi="Tahoma" w:cs="Tahoma"/>
              </w:rPr>
              <w:t xml:space="preserve">Our counsellors provide </w:t>
            </w:r>
            <w:proofErr w:type="gramStart"/>
            <w:r w:rsidRPr="00DC5CAF">
              <w:rPr>
                <w:rFonts w:ascii="Tahoma" w:hAnsi="Tahoma" w:cs="Tahoma"/>
              </w:rPr>
              <w:t>a really important</w:t>
            </w:r>
            <w:proofErr w:type="gramEnd"/>
            <w:r w:rsidRPr="00DC5CAF">
              <w:rPr>
                <w:rFonts w:ascii="Tahoma" w:hAnsi="Tahoma" w:cs="Tahoma"/>
              </w:rPr>
              <w:t xml:space="preserve"> service to adults with disability who are looking for relationships of all kinds.</w:t>
            </w:r>
          </w:p>
          <w:p w14:paraId="6B78F3FB" w14:textId="77777777" w:rsidR="00942E87" w:rsidRPr="00DC5CAF" w:rsidRDefault="00942E87" w:rsidP="00FA5E02">
            <w:pPr>
              <w:ind w:right="327"/>
              <w:rPr>
                <w:rFonts w:ascii="Tahoma" w:hAnsi="Tahoma" w:cs="Tahoma"/>
              </w:rPr>
            </w:pPr>
          </w:p>
          <w:p w14:paraId="1AE9401A" w14:textId="65C49CDB" w:rsidR="00942E87" w:rsidRPr="00DC5CAF" w:rsidRDefault="00942E87" w:rsidP="00CF70B6">
            <w:pPr>
              <w:ind w:left="164" w:right="327" w:hanging="164"/>
              <w:rPr>
                <w:rFonts w:ascii="Tahoma" w:hAnsi="Tahoma" w:cs="Tahoma"/>
              </w:rPr>
            </w:pPr>
          </w:p>
        </w:tc>
        <w:tc>
          <w:tcPr>
            <w:tcW w:w="5245" w:type="dxa"/>
          </w:tcPr>
          <w:p w14:paraId="7C60B7D8" w14:textId="77777777" w:rsidR="006A24A5" w:rsidRDefault="006A24A5" w:rsidP="006A24A5">
            <w:pPr>
              <w:rPr>
                <w:rFonts w:ascii="Tahoma" w:hAnsi="Tahoma" w:cs="Tahoma"/>
              </w:rPr>
            </w:pPr>
          </w:p>
          <w:p w14:paraId="20E543CF" w14:textId="77777777" w:rsidR="00A65DA1" w:rsidRDefault="006A24A5" w:rsidP="006A24A5">
            <w:pPr>
              <w:rPr>
                <w:rFonts w:ascii="Tahoma" w:hAnsi="Tahoma" w:cs="Tahoma"/>
              </w:rPr>
            </w:pPr>
            <w:r>
              <w:rPr>
                <w:rFonts w:ascii="Tahoma" w:hAnsi="Tahoma" w:cs="Tahoma"/>
              </w:rPr>
              <w:t xml:space="preserve">We see the same man again. This time in front of people seated at tables. He is talking and looking a person dressed in drag. </w:t>
            </w:r>
          </w:p>
          <w:p w14:paraId="0C0D634C" w14:textId="77777777" w:rsidR="00E138C2" w:rsidRDefault="00E138C2" w:rsidP="006A24A5">
            <w:pPr>
              <w:rPr>
                <w:rFonts w:ascii="Tahoma" w:hAnsi="Tahoma" w:cs="Tahoma"/>
              </w:rPr>
            </w:pPr>
          </w:p>
          <w:p w14:paraId="70965232" w14:textId="2A9F942E" w:rsidR="00E138C2" w:rsidRDefault="00E138C2" w:rsidP="006A24A5">
            <w:pPr>
              <w:rPr>
                <w:rFonts w:ascii="Tahoma" w:hAnsi="Tahoma" w:cs="Tahoma"/>
              </w:rPr>
            </w:pPr>
            <w:r>
              <w:rPr>
                <w:rFonts w:ascii="Tahoma" w:hAnsi="Tahoma" w:cs="Tahoma"/>
              </w:rPr>
              <w:t xml:space="preserve">Now we see the woman from earlier, indoors with the woman in the wheelchair. She is demonstrating how to use a condom on a </w:t>
            </w:r>
            <w:r w:rsidR="002215A0">
              <w:rPr>
                <w:rFonts w:ascii="Tahoma" w:hAnsi="Tahoma" w:cs="Tahoma"/>
              </w:rPr>
              <w:t xml:space="preserve">toy while the woman in the wheelchair looks on. They are smiling and laughing. </w:t>
            </w:r>
          </w:p>
          <w:p w14:paraId="0E1AA60F" w14:textId="77777777" w:rsidR="002215A0" w:rsidRDefault="002215A0" w:rsidP="006A24A5">
            <w:pPr>
              <w:rPr>
                <w:rFonts w:ascii="Tahoma" w:hAnsi="Tahoma" w:cs="Tahoma"/>
              </w:rPr>
            </w:pPr>
          </w:p>
          <w:p w14:paraId="43B676BB" w14:textId="3D191BB5" w:rsidR="002215A0" w:rsidRDefault="002215A0" w:rsidP="006A24A5">
            <w:pPr>
              <w:rPr>
                <w:rFonts w:ascii="Tahoma" w:hAnsi="Tahoma" w:cs="Tahoma"/>
              </w:rPr>
            </w:pPr>
            <w:r>
              <w:rPr>
                <w:rFonts w:ascii="Tahoma" w:hAnsi="Tahoma" w:cs="Tahoma"/>
              </w:rPr>
              <w:t xml:space="preserve">The counsellor is holding a </w:t>
            </w:r>
            <w:r w:rsidR="00C063B4">
              <w:rPr>
                <w:rFonts w:ascii="Tahoma" w:hAnsi="Tahoma" w:cs="Tahoma"/>
              </w:rPr>
              <w:t xml:space="preserve">condom packet and smiling. </w:t>
            </w:r>
          </w:p>
          <w:p w14:paraId="09ABDD17" w14:textId="77777777" w:rsidR="002215A0" w:rsidRDefault="002215A0" w:rsidP="006A24A5">
            <w:pPr>
              <w:rPr>
                <w:rFonts w:ascii="Tahoma" w:hAnsi="Tahoma" w:cs="Tahoma"/>
              </w:rPr>
            </w:pPr>
          </w:p>
          <w:p w14:paraId="46BF74C4" w14:textId="27362AF1" w:rsidR="002215A0" w:rsidRPr="00DC5CAF" w:rsidRDefault="002215A0" w:rsidP="006A24A5">
            <w:pPr>
              <w:rPr>
                <w:rFonts w:ascii="Tahoma" w:hAnsi="Tahoma" w:cs="Tahoma"/>
              </w:rPr>
            </w:pPr>
          </w:p>
        </w:tc>
      </w:tr>
      <w:tr w:rsidR="00942E87" w:rsidRPr="00DC5CAF" w14:paraId="3B2BB845" w14:textId="39EF6210" w:rsidTr="00DC5CAF">
        <w:tc>
          <w:tcPr>
            <w:tcW w:w="4248" w:type="dxa"/>
          </w:tcPr>
          <w:p w14:paraId="0AFFC687" w14:textId="77777777" w:rsidR="00C063B4" w:rsidRDefault="00C063B4" w:rsidP="00C063B4">
            <w:pPr>
              <w:ind w:right="327"/>
              <w:rPr>
                <w:rFonts w:ascii="Tahoma" w:hAnsi="Tahoma" w:cs="Tahoma"/>
              </w:rPr>
            </w:pPr>
          </w:p>
          <w:p w14:paraId="058DFAA0" w14:textId="0748B2CB" w:rsidR="00942E87" w:rsidRPr="00DC5CAF" w:rsidRDefault="00443AD3" w:rsidP="00C063B4">
            <w:pPr>
              <w:ind w:right="327"/>
              <w:rPr>
                <w:rFonts w:ascii="Tahoma" w:hAnsi="Tahoma" w:cs="Tahoma"/>
              </w:rPr>
            </w:pPr>
            <w:r w:rsidRPr="00DC5CAF">
              <w:rPr>
                <w:rFonts w:ascii="Tahoma" w:hAnsi="Tahoma" w:cs="Tahoma"/>
              </w:rPr>
              <w:t>Michael:</w:t>
            </w:r>
          </w:p>
          <w:p w14:paraId="4B5473B5" w14:textId="77777777" w:rsidR="00942E87" w:rsidRPr="00DC5CAF" w:rsidRDefault="00942E87" w:rsidP="00C063B4">
            <w:pPr>
              <w:ind w:right="327"/>
              <w:rPr>
                <w:rFonts w:ascii="Tahoma" w:hAnsi="Tahoma" w:cs="Tahoma"/>
              </w:rPr>
            </w:pPr>
          </w:p>
          <w:p w14:paraId="1B5D14A3" w14:textId="27CF6A05" w:rsidR="00942E87" w:rsidRPr="00DC5CAF" w:rsidRDefault="00942E87" w:rsidP="00C063B4">
            <w:pPr>
              <w:ind w:right="327"/>
              <w:rPr>
                <w:rFonts w:ascii="Tahoma" w:hAnsi="Tahoma" w:cs="Tahoma"/>
              </w:rPr>
            </w:pPr>
            <w:r w:rsidRPr="00DC5CAF">
              <w:rPr>
                <w:rFonts w:ascii="Tahoma" w:hAnsi="Tahoma" w:cs="Tahoma"/>
              </w:rPr>
              <w:t xml:space="preserve">And </w:t>
            </w:r>
            <w:r w:rsidR="00443AD3" w:rsidRPr="00DC5CAF">
              <w:rPr>
                <w:rFonts w:ascii="Tahoma" w:hAnsi="Tahoma" w:cs="Tahoma"/>
              </w:rPr>
              <w:t>Liz:</w:t>
            </w:r>
            <w:r w:rsidRPr="00DC5CAF">
              <w:rPr>
                <w:rFonts w:ascii="Tahoma" w:hAnsi="Tahoma" w:cs="Tahoma"/>
              </w:rPr>
              <w:t xml:space="preserve"> – we can’t forget our growing Early Childhood team and the exciting news there.</w:t>
            </w:r>
          </w:p>
          <w:p w14:paraId="1AC6A5C4" w14:textId="77777777" w:rsidR="00942E87" w:rsidRPr="00DC5CAF" w:rsidRDefault="00942E87" w:rsidP="00C063B4">
            <w:pPr>
              <w:ind w:right="327"/>
              <w:rPr>
                <w:rFonts w:ascii="Tahoma" w:hAnsi="Tahoma" w:cs="Tahoma"/>
              </w:rPr>
            </w:pPr>
          </w:p>
          <w:p w14:paraId="466F1BEA" w14:textId="77777777" w:rsidR="00942E87" w:rsidRPr="00DC5CAF" w:rsidRDefault="00942E87" w:rsidP="00C063B4">
            <w:pPr>
              <w:ind w:right="327"/>
              <w:rPr>
                <w:rFonts w:ascii="Tahoma" w:hAnsi="Tahoma" w:cs="Tahoma"/>
              </w:rPr>
            </w:pPr>
            <w:r w:rsidRPr="00DC5CAF">
              <w:rPr>
                <w:rFonts w:ascii="Tahoma" w:hAnsi="Tahoma" w:cs="Tahoma"/>
              </w:rPr>
              <w:t>The National Disability Insurance Agency announced Northcott will be the new early childhood partner in the community in the Northern Sydney region.</w:t>
            </w:r>
          </w:p>
          <w:p w14:paraId="10AAB4F3" w14:textId="77777777" w:rsidR="00942E87" w:rsidRPr="00DC5CAF" w:rsidRDefault="00942E87" w:rsidP="00C063B4">
            <w:pPr>
              <w:ind w:right="327"/>
              <w:rPr>
                <w:rFonts w:ascii="Tahoma" w:hAnsi="Tahoma" w:cs="Tahoma"/>
              </w:rPr>
            </w:pPr>
          </w:p>
          <w:p w14:paraId="79BA60AD" w14:textId="77777777" w:rsidR="00942E87" w:rsidRPr="00DC5CAF" w:rsidRDefault="00942E87" w:rsidP="00C063B4">
            <w:pPr>
              <w:ind w:right="327"/>
              <w:rPr>
                <w:rFonts w:ascii="Tahoma" w:hAnsi="Tahoma" w:cs="Tahoma"/>
              </w:rPr>
            </w:pPr>
            <w:r w:rsidRPr="00DC5CAF">
              <w:rPr>
                <w:rFonts w:ascii="Tahoma" w:hAnsi="Tahoma" w:cs="Tahoma"/>
              </w:rPr>
              <w:t>That’s another couple of thousand children and families we’ll be supporting to get NDIS plans and early childhood support, adding to the 25,000 we’ve supported since 2018 in other regions of New South Wales.</w:t>
            </w:r>
          </w:p>
          <w:p w14:paraId="60C33095" w14:textId="16DC1D34" w:rsidR="00942E87" w:rsidRPr="00DC5CAF" w:rsidRDefault="00942E87" w:rsidP="00C063B4">
            <w:pPr>
              <w:ind w:right="327"/>
              <w:rPr>
                <w:rFonts w:ascii="Tahoma" w:hAnsi="Tahoma" w:cs="Tahoma"/>
              </w:rPr>
            </w:pPr>
          </w:p>
        </w:tc>
        <w:tc>
          <w:tcPr>
            <w:tcW w:w="5245" w:type="dxa"/>
          </w:tcPr>
          <w:p w14:paraId="4AB0CAE7" w14:textId="77777777" w:rsidR="008E39B2" w:rsidRDefault="008E39B2" w:rsidP="008E39B2">
            <w:pPr>
              <w:rPr>
                <w:rFonts w:ascii="Tahoma" w:hAnsi="Tahoma" w:cs="Tahoma"/>
              </w:rPr>
            </w:pPr>
          </w:p>
          <w:p w14:paraId="5E913301" w14:textId="7C081D4B" w:rsidR="00942E87" w:rsidRDefault="00C063B4" w:rsidP="008E39B2">
            <w:pPr>
              <w:rPr>
                <w:rFonts w:ascii="Tahoma" w:hAnsi="Tahoma" w:cs="Tahoma"/>
              </w:rPr>
            </w:pPr>
            <w:r w:rsidRPr="008E39B2">
              <w:rPr>
                <w:rFonts w:ascii="Tahoma" w:hAnsi="Tahoma" w:cs="Tahoma"/>
              </w:rPr>
              <w:t>The screen transitions to a blue title page, with the words, ‘</w:t>
            </w:r>
            <w:r w:rsidR="008E39B2" w:rsidRPr="008E39B2">
              <w:rPr>
                <w:rFonts w:ascii="Tahoma" w:hAnsi="Tahoma" w:cs="Tahoma"/>
              </w:rPr>
              <w:t>Early Childhood Service’</w:t>
            </w:r>
            <w:r w:rsidR="00791341">
              <w:rPr>
                <w:rFonts w:ascii="Tahoma" w:hAnsi="Tahoma" w:cs="Tahoma"/>
              </w:rPr>
              <w:t xml:space="preserve"> while Michael speaks.</w:t>
            </w:r>
          </w:p>
          <w:p w14:paraId="0C973490" w14:textId="77777777" w:rsidR="00791341" w:rsidRDefault="00791341" w:rsidP="008E39B2">
            <w:pPr>
              <w:rPr>
                <w:rFonts w:ascii="Tahoma" w:hAnsi="Tahoma" w:cs="Tahoma"/>
              </w:rPr>
            </w:pPr>
          </w:p>
          <w:p w14:paraId="5DC0507E" w14:textId="51B8A3AD" w:rsidR="00791341" w:rsidRDefault="00791341" w:rsidP="008E39B2">
            <w:pPr>
              <w:rPr>
                <w:rFonts w:ascii="Tahoma" w:hAnsi="Tahoma" w:cs="Tahoma"/>
              </w:rPr>
            </w:pPr>
            <w:r>
              <w:rPr>
                <w:rFonts w:ascii="Tahoma" w:hAnsi="Tahoma" w:cs="Tahoma"/>
              </w:rPr>
              <w:t>A cartoon style graphic of a family</w:t>
            </w:r>
            <w:r w:rsidR="00111AA1">
              <w:rPr>
                <w:rFonts w:ascii="Tahoma" w:hAnsi="Tahoma" w:cs="Tahoma"/>
              </w:rPr>
              <w:t xml:space="preserve"> of five, with one child in a wheelchair appears with the words, ‘New contract for Northern Sydney’.</w:t>
            </w:r>
          </w:p>
          <w:p w14:paraId="72D10E5B" w14:textId="77777777" w:rsidR="0003174F" w:rsidRDefault="0003174F" w:rsidP="008E39B2">
            <w:pPr>
              <w:rPr>
                <w:rFonts w:ascii="Tahoma" w:hAnsi="Tahoma" w:cs="Tahoma"/>
              </w:rPr>
            </w:pPr>
          </w:p>
          <w:p w14:paraId="554B09B6" w14:textId="7C69E292" w:rsidR="0003174F" w:rsidRDefault="0003174F" w:rsidP="008E39B2">
            <w:pPr>
              <w:rPr>
                <w:rFonts w:ascii="Tahoma" w:hAnsi="Tahoma" w:cs="Tahoma"/>
              </w:rPr>
            </w:pPr>
            <w:r>
              <w:rPr>
                <w:rFonts w:ascii="Tahoma" w:hAnsi="Tahoma" w:cs="Tahoma"/>
              </w:rPr>
              <w:t>More words appear with the image:</w:t>
            </w:r>
            <w:r>
              <w:rPr>
                <w:rFonts w:ascii="Tahoma" w:hAnsi="Tahoma" w:cs="Tahoma"/>
              </w:rPr>
              <w:br/>
              <w:t>‘5 year anniversary’</w:t>
            </w:r>
          </w:p>
          <w:p w14:paraId="6952BFDF" w14:textId="77777777" w:rsidR="00D16245" w:rsidRDefault="00D16245" w:rsidP="008E39B2">
            <w:pPr>
              <w:rPr>
                <w:rFonts w:ascii="Tahoma" w:hAnsi="Tahoma" w:cs="Tahoma"/>
              </w:rPr>
            </w:pPr>
          </w:p>
          <w:p w14:paraId="062A0339" w14:textId="2507BFB3" w:rsidR="0003174F" w:rsidRPr="008E39B2" w:rsidRDefault="00D16245" w:rsidP="008E39B2">
            <w:pPr>
              <w:rPr>
                <w:rFonts w:ascii="Tahoma" w:hAnsi="Tahoma" w:cs="Tahoma"/>
              </w:rPr>
            </w:pPr>
            <w:r>
              <w:rPr>
                <w:rFonts w:ascii="Tahoma" w:hAnsi="Tahoma" w:cs="Tahoma"/>
              </w:rPr>
              <w:t>‘</w:t>
            </w:r>
            <w:r w:rsidR="0003174F">
              <w:rPr>
                <w:rFonts w:ascii="Tahoma" w:hAnsi="Tahoma" w:cs="Tahoma"/>
              </w:rPr>
              <w:t xml:space="preserve">25,000 </w:t>
            </w:r>
            <w:r w:rsidR="00723496">
              <w:rPr>
                <w:rFonts w:ascii="Tahoma" w:hAnsi="Tahoma" w:cs="Tahoma"/>
              </w:rPr>
              <w:t>children and families supported since 2018 in other regions of NSW.’</w:t>
            </w:r>
          </w:p>
          <w:p w14:paraId="5F3BA79E" w14:textId="77777777" w:rsidR="00942E87" w:rsidRPr="008E39B2" w:rsidRDefault="00942E87" w:rsidP="008E39B2">
            <w:pPr>
              <w:rPr>
                <w:rFonts w:ascii="Tahoma" w:hAnsi="Tahoma" w:cs="Tahoma"/>
              </w:rPr>
            </w:pPr>
          </w:p>
          <w:p w14:paraId="5CFF1543" w14:textId="77777777" w:rsidR="00942E87" w:rsidRPr="00DC5CAF" w:rsidRDefault="00942E87" w:rsidP="00CF70B6">
            <w:pPr>
              <w:ind w:left="176" w:right="327"/>
              <w:rPr>
                <w:rFonts w:ascii="Tahoma" w:hAnsi="Tahoma" w:cs="Tahoma"/>
              </w:rPr>
            </w:pPr>
          </w:p>
          <w:p w14:paraId="2F91D801" w14:textId="76347330" w:rsidR="00942E87" w:rsidRPr="00DC5CAF" w:rsidRDefault="00942E87" w:rsidP="00CF70B6">
            <w:pPr>
              <w:ind w:left="176" w:right="327"/>
              <w:rPr>
                <w:rFonts w:ascii="Tahoma" w:hAnsi="Tahoma" w:cs="Tahoma"/>
              </w:rPr>
            </w:pPr>
          </w:p>
        </w:tc>
      </w:tr>
      <w:tr w:rsidR="00942E87" w:rsidRPr="00DC5CAF" w14:paraId="1E3B11A4" w14:textId="09187030" w:rsidTr="00DC5CAF">
        <w:tc>
          <w:tcPr>
            <w:tcW w:w="4248" w:type="dxa"/>
          </w:tcPr>
          <w:p w14:paraId="538B00F3" w14:textId="77777777" w:rsidR="003A7DA2" w:rsidRDefault="003A7DA2" w:rsidP="00CF70B6">
            <w:pPr>
              <w:ind w:left="164" w:right="327" w:hanging="164"/>
              <w:rPr>
                <w:rFonts w:ascii="Tahoma" w:hAnsi="Tahoma" w:cs="Tahoma"/>
              </w:rPr>
            </w:pPr>
          </w:p>
          <w:p w14:paraId="0FE8F67E" w14:textId="04F55A04" w:rsidR="00942E87" w:rsidRPr="00DC5CAF" w:rsidRDefault="00443AD3" w:rsidP="00CF70B6">
            <w:pPr>
              <w:ind w:left="164" w:right="327" w:hanging="164"/>
              <w:rPr>
                <w:rFonts w:ascii="Tahoma" w:hAnsi="Tahoma" w:cs="Tahoma"/>
              </w:rPr>
            </w:pPr>
            <w:r w:rsidRPr="00DC5CAF">
              <w:rPr>
                <w:rFonts w:ascii="Tahoma" w:hAnsi="Tahoma" w:cs="Tahoma"/>
              </w:rPr>
              <w:t>Liz:</w:t>
            </w:r>
          </w:p>
          <w:p w14:paraId="2E200E4C" w14:textId="77777777" w:rsidR="00942E87" w:rsidRPr="00DC5CAF" w:rsidRDefault="00942E87" w:rsidP="00CF70B6">
            <w:pPr>
              <w:ind w:left="164" w:right="327" w:hanging="164"/>
              <w:rPr>
                <w:rFonts w:ascii="Tahoma" w:hAnsi="Tahoma" w:cs="Tahoma"/>
              </w:rPr>
            </w:pPr>
          </w:p>
          <w:p w14:paraId="76C4423A" w14:textId="774506BA" w:rsidR="00942E87" w:rsidRPr="00DC5CAF" w:rsidRDefault="00942E87" w:rsidP="00D16245">
            <w:pPr>
              <w:ind w:right="327"/>
              <w:rPr>
                <w:rFonts w:ascii="Tahoma" w:hAnsi="Tahoma" w:cs="Tahoma"/>
              </w:rPr>
            </w:pPr>
            <w:r w:rsidRPr="00DC5CAF">
              <w:rPr>
                <w:rFonts w:ascii="Tahoma" w:hAnsi="Tahoma" w:cs="Tahoma"/>
              </w:rPr>
              <w:t xml:space="preserve">There are three big things we’ll be working on in the coming year. </w:t>
            </w:r>
          </w:p>
          <w:p w14:paraId="0CAEB294" w14:textId="77777777" w:rsidR="00942E87" w:rsidRPr="00DC5CAF" w:rsidRDefault="00942E87" w:rsidP="00D16245">
            <w:pPr>
              <w:ind w:right="327"/>
              <w:rPr>
                <w:rFonts w:ascii="Tahoma" w:hAnsi="Tahoma" w:cs="Tahoma"/>
              </w:rPr>
            </w:pPr>
          </w:p>
          <w:p w14:paraId="5FB606F6" w14:textId="77777777" w:rsidR="00942E87" w:rsidRPr="00DC5CAF" w:rsidRDefault="00942E87" w:rsidP="00D16245">
            <w:pPr>
              <w:ind w:right="327"/>
              <w:rPr>
                <w:rFonts w:ascii="Tahoma" w:hAnsi="Tahoma" w:cs="Tahoma"/>
              </w:rPr>
            </w:pPr>
            <w:r w:rsidRPr="00DC5CAF">
              <w:rPr>
                <w:rFonts w:ascii="Tahoma" w:hAnsi="Tahoma" w:cs="Tahoma"/>
              </w:rPr>
              <w:t xml:space="preserve">One is our response to the Disability Royal Commission. </w:t>
            </w:r>
          </w:p>
          <w:p w14:paraId="640AE15C" w14:textId="77777777" w:rsidR="00942E87" w:rsidRPr="00DC5CAF" w:rsidRDefault="00942E87" w:rsidP="00D16245">
            <w:pPr>
              <w:ind w:right="327"/>
              <w:rPr>
                <w:rFonts w:ascii="Tahoma" w:hAnsi="Tahoma" w:cs="Tahoma"/>
              </w:rPr>
            </w:pPr>
          </w:p>
          <w:p w14:paraId="4EB349C1" w14:textId="77777777" w:rsidR="00942E87" w:rsidRPr="00DC5CAF" w:rsidRDefault="00942E87" w:rsidP="00D16245">
            <w:pPr>
              <w:ind w:right="327"/>
              <w:rPr>
                <w:rFonts w:ascii="Tahoma" w:hAnsi="Tahoma" w:cs="Tahoma"/>
              </w:rPr>
            </w:pPr>
            <w:r w:rsidRPr="00DC5CAF">
              <w:rPr>
                <w:rFonts w:ascii="Tahoma" w:hAnsi="Tahoma" w:cs="Tahoma"/>
              </w:rPr>
              <w:t xml:space="preserve">We’ll be working with the industry through Ability First Australia to deliver on their recommendations. This is </w:t>
            </w:r>
            <w:proofErr w:type="gramStart"/>
            <w:r w:rsidRPr="00DC5CAF">
              <w:rPr>
                <w:rFonts w:ascii="Tahoma" w:hAnsi="Tahoma" w:cs="Tahoma"/>
              </w:rPr>
              <w:t>really important</w:t>
            </w:r>
            <w:proofErr w:type="gramEnd"/>
            <w:r w:rsidRPr="00DC5CAF">
              <w:rPr>
                <w:rFonts w:ascii="Tahoma" w:hAnsi="Tahoma" w:cs="Tahoma"/>
              </w:rPr>
              <w:t>.</w:t>
            </w:r>
          </w:p>
          <w:p w14:paraId="4C59706E" w14:textId="65360280" w:rsidR="00942E87" w:rsidRPr="00DC5CAF" w:rsidRDefault="00942E87" w:rsidP="00CF70B6">
            <w:pPr>
              <w:ind w:left="164" w:right="327" w:hanging="164"/>
              <w:rPr>
                <w:rFonts w:ascii="Tahoma" w:hAnsi="Tahoma" w:cs="Tahoma"/>
              </w:rPr>
            </w:pPr>
          </w:p>
        </w:tc>
        <w:tc>
          <w:tcPr>
            <w:tcW w:w="5245" w:type="dxa"/>
          </w:tcPr>
          <w:p w14:paraId="18A9C5DB" w14:textId="77777777" w:rsidR="003A7DA2" w:rsidRDefault="003A7DA2" w:rsidP="00D16245">
            <w:pPr>
              <w:rPr>
                <w:rFonts w:ascii="Tahoma" w:hAnsi="Tahoma" w:cs="Tahoma"/>
              </w:rPr>
            </w:pPr>
          </w:p>
          <w:p w14:paraId="1C5346EE" w14:textId="585D91A8" w:rsidR="00D16245" w:rsidRDefault="00D16245" w:rsidP="00D16245">
            <w:pPr>
              <w:rPr>
                <w:rFonts w:ascii="Tahoma" w:hAnsi="Tahoma" w:cs="Tahoma"/>
              </w:rPr>
            </w:pPr>
            <w:r w:rsidRPr="00D16245">
              <w:rPr>
                <w:rFonts w:ascii="Tahoma" w:hAnsi="Tahoma" w:cs="Tahoma"/>
              </w:rPr>
              <w:t>The screen transitions to a green title page, with the words ‘Next Year’.</w:t>
            </w:r>
          </w:p>
          <w:p w14:paraId="28EA17E9" w14:textId="77777777" w:rsidR="00CB58A7" w:rsidRDefault="00CB58A7" w:rsidP="00D16245">
            <w:pPr>
              <w:rPr>
                <w:rFonts w:ascii="Tahoma" w:hAnsi="Tahoma" w:cs="Tahoma"/>
              </w:rPr>
            </w:pPr>
          </w:p>
          <w:p w14:paraId="2E082D57" w14:textId="7BBD75BA" w:rsidR="00CB58A7" w:rsidRPr="00D16245" w:rsidRDefault="00CB58A7" w:rsidP="00D16245">
            <w:pPr>
              <w:rPr>
                <w:rFonts w:ascii="Tahoma" w:hAnsi="Tahoma" w:cs="Tahoma"/>
              </w:rPr>
            </w:pPr>
            <w:r>
              <w:rPr>
                <w:rFonts w:ascii="Tahoma" w:hAnsi="Tahoma" w:cs="Tahoma"/>
              </w:rPr>
              <w:t>The screen changes to blue with the words, ‘1</w:t>
            </w:r>
            <w:r w:rsidR="00ED13A4">
              <w:rPr>
                <w:rFonts w:ascii="Tahoma" w:hAnsi="Tahoma" w:cs="Tahoma"/>
              </w:rPr>
              <w:t>.</w:t>
            </w:r>
            <w:r>
              <w:rPr>
                <w:rFonts w:ascii="Tahoma" w:hAnsi="Tahoma" w:cs="Tahoma"/>
              </w:rPr>
              <w:t xml:space="preserve"> </w:t>
            </w:r>
            <w:r w:rsidR="00D54A54">
              <w:rPr>
                <w:rFonts w:ascii="Tahoma" w:hAnsi="Tahoma" w:cs="Tahoma"/>
              </w:rPr>
              <w:t>DISABILITY ROYAL COMMISSION’</w:t>
            </w:r>
            <w:r>
              <w:rPr>
                <w:rFonts w:ascii="Tahoma" w:hAnsi="Tahoma" w:cs="Tahoma"/>
              </w:rPr>
              <w:t>.</w:t>
            </w:r>
          </w:p>
          <w:p w14:paraId="1C44607E" w14:textId="77777777" w:rsidR="00D16245" w:rsidRDefault="00D16245" w:rsidP="00D16245">
            <w:pPr>
              <w:ind w:right="327"/>
              <w:rPr>
                <w:rFonts w:ascii="Tahoma" w:hAnsi="Tahoma" w:cs="Tahoma"/>
                <w:color w:val="4472C4" w:themeColor="accent1"/>
              </w:rPr>
            </w:pPr>
          </w:p>
          <w:p w14:paraId="0994A267" w14:textId="79A8EFF5" w:rsidR="00942E87" w:rsidRPr="00CB58A7" w:rsidRDefault="00942E87" w:rsidP="00CB58A7">
            <w:pPr>
              <w:ind w:right="327"/>
              <w:rPr>
                <w:rFonts w:ascii="Tahoma" w:hAnsi="Tahoma" w:cs="Tahoma"/>
              </w:rPr>
            </w:pPr>
          </w:p>
        </w:tc>
      </w:tr>
      <w:tr w:rsidR="00942E87" w:rsidRPr="00DC5CAF" w14:paraId="76ED00A3" w14:textId="26270F67" w:rsidTr="00DC5CAF">
        <w:tc>
          <w:tcPr>
            <w:tcW w:w="4248" w:type="dxa"/>
          </w:tcPr>
          <w:p w14:paraId="6D42AFB8" w14:textId="77777777" w:rsidR="003A7DA2" w:rsidRDefault="003A7DA2" w:rsidP="00CF70B6">
            <w:pPr>
              <w:ind w:left="164" w:right="327" w:hanging="164"/>
              <w:rPr>
                <w:rFonts w:ascii="Tahoma" w:hAnsi="Tahoma" w:cs="Tahoma"/>
              </w:rPr>
            </w:pPr>
          </w:p>
          <w:p w14:paraId="69B10147" w14:textId="441824A5" w:rsidR="00942E87" w:rsidRPr="00DC5CAF" w:rsidRDefault="00443AD3" w:rsidP="00CF70B6">
            <w:pPr>
              <w:ind w:left="164" w:right="327" w:hanging="164"/>
              <w:rPr>
                <w:rFonts w:ascii="Tahoma" w:hAnsi="Tahoma" w:cs="Tahoma"/>
              </w:rPr>
            </w:pPr>
            <w:r w:rsidRPr="00DC5CAF">
              <w:rPr>
                <w:rFonts w:ascii="Tahoma" w:hAnsi="Tahoma" w:cs="Tahoma"/>
              </w:rPr>
              <w:t>Michael:</w:t>
            </w:r>
          </w:p>
          <w:p w14:paraId="5A67DC96" w14:textId="77777777" w:rsidR="00942E87" w:rsidRPr="00DC5CAF" w:rsidRDefault="00942E87" w:rsidP="00CF70B6">
            <w:pPr>
              <w:ind w:left="164" w:right="327" w:hanging="164"/>
              <w:rPr>
                <w:rFonts w:ascii="Tahoma" w:hAnsi="Tahoma" w:cs="Tahoma"/>
              </w:rPr>
            </w:pPr>
          </w:p>
          <w:p w14:paraId="494886AB" w14:textId="468AEB0B" w:rsidR="00942E87" w:rsidRPr="00DC5CAF" w:rsidRDefault="00942E87" w:rsidP="00CC30D9">
            <w:pPr>
              <w:ind w:right="327"/>
              <w:rPr>
                <w:rFonts w:ascii="Tahoma" w:hAnsi="Tahoma" w:cs="Tahoma"/>
              </w:rPr>
            </w:pPr>
            <w:r w:rsidRPr="00DC5CAF">
              <w:rPr>
                <w:rFonts w:ascii="Tahoma" w:hAnsi="Tahoma" w:cs="Tahoma"/>
              </w:rPr>
              <w:t>There’s also the NDIS Review. All indications are that this could lead to some quite significant changes into the way disability support is structured so we’re anticipating a lot of work around that - at Board and Executive level, down to our frontline staff.</w:t>
            </w:r>
          </w:p>
          <w:p w14:paraId="09DCCE8F" w14:textId="0D8EF2B4" w:rsidR="00942E87" w:rsidRPr="00DC5CAF" w:rsidRDefault="00942E87" w:rsidP="00CF70B6">
            <w:pPr>
              <w:ind w:left="164" w:right="327" w:hanging="164"/>
              <w:rPr>
                <w:rFonts w:ascii="Tahoma" w:hAnsi="Tahoma" w:cs="Tahoma"/>
              </w:rPr>
            </w:pPr>
          </w:p>
        </w:tc>
        <w:tc>
          <w:tcPr>
            <w:tcW w:w="5245" w:type="dxa"/>
          </w:tcPr>
          <w:p w14:paraId="47739025" w14:textId="77777777" w:rsidR="00CC30D9" w:rsidRDefault="00CC30D9" w:rsidP="00CC30D9">
            <w:pPr>
              <w:rPr>
                <w:rFonts w:ascii="Tahoma" w:hAnsi="Tahoma" w:cs="Tahoma"/>
              </w:rPr>
            </w:pPr>
          </w:p>
          <w:p w14:paraId="134DB323" w14:textId="1089ECA0" w:rsidR="00CC30D9" w:rsidRDefault="00CC30D9" w:rsidP="00CC30D9">
            <w:pPr>
              <w:rPr>
                <w:rFonts w:ascii="Tahoma" w:hAnsi="Tahoma" w:cs="Tahoma"/>
              </w:rPr>
            </w:pPr>
            <w:r w:rsidRPr="00D16245">
              <w:rPr>
                <w:rFonts w:ascii="Tahoma" w:hAnsi="Tahoma" w:cs="Tahoma"/>
              </w:rPr>
              <w:t xml:space="preserve">The screen transitions </w:t>
            </w:r>
            <w:r w:rsidR="00ED13A4">
              <w:rPr>
                <w:rFonts w:ascii="Tahoma" w:hAnsi="Tahoma" w:cs="Tahoma"/>
              </w:rPr>
              <w:t xml:space="preserve">to </w:t>
            </w:r>
            <w:r>
              <w:rPr>
                <w:rFonts w:ascii="Tahoma" w:hAnsi="Tahoma" w:cs="Tahoma"/>
              </w:rPr>
              <w:t xml:space="preserve">green with the words, </w:t>
            </w:r>
            <w:r w:rsidR="00ED13A4">
              <w:rPr>
                <w:rFonts w:ascii="Tahoma" w:hAnsi="Tahoma" w:cs="Tahoma"/>
              </w:rPr>
              <w:t>‘</w:t>
            </w:r>
            <w:r>
              <w:rPr>
                <w:rFonts w:ascii="Tahoma" w:hAnsi="Tahoma" w:cs="Tahoma"/>
              </w:rPr>
              <w:t>2</w:t>
            </w:r>
            <w:r w:rsidR="00ED13A4">
              <w:rPr>
                <w:rFonts w:ascii="Tahoma" w:hAnsi="Tahoma" w:cs="Tahoma"/>
              </w:rPr>
              <w:t>.</w:t>
            </w:r>
            <w:r>
              <w:rPr>
                <w:rFonts w:ascii="Tahoma" w:hAnsi="Tahoma" w:cs="Tahoma"/>
              </w:rPr>
              <w:t xml:space="preserve"> NDIS </w:t>
            </w:r>
            <w:r w:rsidR="00D54A54">
              <w:rPr>
                <w:rFonts w:ascii="Tahoma" w:hAnsi="Tahoma" w:cs="Tahoma"/>
              </w:rPr>
              <w:t>REVIEW</w:t>
            </w:r>
            <w:r>
              <w:rPr>
                <w:rFonts w:ascii="Tahoma" w:hAnsi="Tahoma" w:cs="Tahoma"/>
              </w:rPr>
              <w:t>’.</w:t>
            </w:r>
          </w:p>
          <w:p w14:paraId="26DE130B" w14:textId="77777777" w:rsidR="00CC30D9" w:rsidRDefault="00CC30D9" w:rsidP="00CC30D9">
            <w:pPr>
              <w:rPr>
                <w:rFonts w:ascii="Tahoma" w:hAnsi="Tahoma" w:cs="Tahoma"/>
              </w:rPr>
            </w:pPr>
          </w:p>
          <w:p w14:paraId="4386AEEB" w14:textId="39F1FB97" w:rsidR="00942E87" w:rsidRPr="00DC5CAF" w:rsidRDefault="00942E87" w:rsidP="00CC30D9">
            <w:pPr>
              <w:rPr>
                <w:rFonts w:ascii="Tahoma" w:hAnsi="Tahoma" w:cs="Tahoma"/>
              </w:rPr>
            </w:pPr>
          </w:p>
        </w:tc>
      </w:tr>
      <w:tr w:rsidR="00942E87" w:rsidRPr="00DC5CAF" w14:paraId="6A9FA19D" w14:textId="20F158AC" w:rsidTr="00DC5CAF">
        <w:tc>
          <w:tcPr>
            <w:tcW w:w="4248" w:type="dxa"/>
          </w:tcPr>
          <w:p w14:paraId="7531B559" w14:textId="77777777" w:rsidR="005B22AF" w:rsidRDefault="005B22AF" w:rsidP="00CF70B6">
            <w:pPr>
              <w:ind w:left="164" w:right="327" w:hanging="164"/>
              <w:rPr>
                <w:rFonts w:ascii="Tahoma" w:hAnsi="Tahoma" w:cs="Tahoma"/>
              </w:rPr>
            </w:pPr>
          </w:p>
          <w:p w14:paraId="1468C951" w14:textId="77777777" w:rsidR="003A7DA2" w:rsidRDefault="003A7DA2" w:rsidP="00CF70B6">
            <w:pPr>
              <w:ind w:left="164" w:right="327" w:hanging="164"/>
              <w:rPr>
                <w:rFonts w:ascii="Tahoma" w:hAnsi="Tahoma" w:cs="Tahoma"/>
              </w:rPr>
            </w:pPr>
          </w:p>
          <w:p w14:paraId="26A291EE" w14:textId="325C279F" w:rsidR="00942E87" w:rsidRPr="00DC5CAF" w:rsidRDefault="00443AD3" w:rsidP="00CF70B6">
            <w:pPr>
              <w:ind w:left="164" w:right="327" w:hanging="164"/>
              <w:rPr>
                <w:rFonts w:ascii="Tahoma" w:hAnsi="Tahoma" w:cs="Tahoma"/>
              </w:rPr>
            </w:pPr>
            <w:r w:rsidRPr="00DC5CAF">
              <w:rPr>
                <w:rFonts w:ascii="Tahoma" w:hAnsi="Tahoma" w:cs="Tahoma"/>
              </w:rPr>
              <w:t>Liz:</w:t>
            </w:r>
          </w:p>
          <w:p w14:paraId="37633B45" w14:textId="77777777" w:rsidR="00942E87" w:rsidRPr="00DC5CAF" w:rsidRDefault="00942E87" w:rsidP="00CF70B6">
            <w:pPr>
              <w:ind w:left="164" w:right="327" w:hanging="164"/>
              <w:rPr>
                <w:rFonts w:ascii="Tahoma" w:hAnsi="Tahoma" w:cs="Tahoma"/>
              </w:rPr>
            </w:pPr>
          </w:p>
          <w:p w14:paraId="26B214EE" w14:textId="45C52683" w:rsidR="00942E87" w:rsidRPr="00DC5CAF" w:rsidRDefault="00942E87" w:rsidP="005B22AF">
            <w:pPr>
              <w:ind w:right="327"/>
              <w:rPr>
                <w:rFonts w:ascii="Tahoma" w:hAnsi="Tahoma" w:cs="Tahoma"/>
              </w:rPr>
            </w:pPr>
            <w:r w:rsidRPr="00DC5CAF">
              <w:rPr>
                <w:rFonts w:ascii="Tahoma" w:hAnsi="Tahoma" w:cs="Tahoma"/>
              </w:rPr>
              <w:t>The third thing is our own Strategic Plan.</w:t>
            </w:r>
          </w:p>
          <w:p w14:paraId="75AF6619" w14:textId="77777777" w:rsidR="00942E87" w:rsidRPr="00DC5CAF" w:rsidRDefault="00942E87" w:rsidP="005B22AF">
            <w:pPr>
              <w:ind w:right="327"/>
              <w:rPr>
                <w:rFonts w:ascii="Tahoma" w:hAnsi="Tahoma" w:cs="Tahoma"/>
              </w:rPr>
            </w:pPr>
          </w:p>
          <w:p w14:paraId="3BD027C0" w14:textId="12AECAAB" w:rsidR="00942E87" w:rsidRPr="00DC5CAF" w:rsidRDefault="00942E87" w:rsidP="005B22AF">
            <w:pPr>
              <w:ind w:right="327"/>
              <w:rPr>
                <w:rFonts w:ascii="Tahoma" w:hAnsi="Tahoma" w:cs="Tahoma"/>
              </w:rPr>
            </w:pPr>
            <w:r w:rsidRPr="00DC5CAF">
              <w:rPr>
                <w:rFonts w:ascii="Tahoma" w:hAnsi="Tahoma" w:cs="Tahoma"/>
              </w:rPr>
              <w:t xml:space="preserve">The Royal Commission and the NDIS Review are going to have a big impact on our planning for that and the </w:t>
            </w:r>
            <w:r w:rsidR="005B22AF">
              <w:rPr>
                <w:rFonts w:ascii="Tahoma" w:hAnsi="Tahoma" w:cs="Tahoma"/>
              </w:rPr>
              <w:t>n</w:t>
            </w:r>
            <w:r w:rsidRPr="00DC5CAF">
              <w:rPr>
                <w:rFonts w:ascii="Tahoma" w:hAnsi="Tahoma" w:cs="Tahoma"/>
              </w:rPr>
              <w:t>ext three years at Northcott.</w:t>
            </w:r>
          </w:p>
          <w:p w14:paraId="5FB62B15" w14:textId="6BC4EBA5" w:rsidR="00942E87" w:rsidRPr="00DC5CAF" w:rsidRDefault="00942E87" w:rsidP="00CF70B6">
            <w:pPr>
              <w:ind w:left="164" w:right="327" w:hanging="164"/>
              <w:rPr>
                <w:rFonts w:ascii="Tahoma" w:hAnsi="Tahoma" w:cs="Tahoma"/>
              </w:rPr>
            </w:pPr>
          </w:p>
        </w:tc>
        <w:tc>
          <w:tcPr>
            <w:tcW w:w="5245" w:type="dxa"/>
          </w:tcPr>
          <w:p w14:paraId="1C61287D" w14:textId="77777777" w:rsidR="005B22AF" w:rsidRDefault="005B22AF" w:rsidP="00ED13A4">
            <w:pPr>
              <w:rPr>
                <w:rFonts w:ascii="Tahoma" w:hAnsi="Tahoma" w:cs="Tahoma"/>
              </w:rPr>
            </w:pPr>
          </w:p>
          <w:p w14:paraId="00D9EE19" w14:textId="77777777" w:rsidR="003A7DA2" w:rsidRDefault="003A7DA2" w:rsidP="00ED13A4">
            <w:pPr>
              <w:rPr>
                <w:rFonts w:ascii="Tahoma" w:hAnsi="Tahoma" w:cs="Tahoma"/>
              </w:rPr>
            </w:pPr>
          </w:p>
          <w:p w14:paraId="492D0991" w14:textId="12FFF801" w:rsidR="00ED13A4" w:rsidRDefault="00ED13A4" w:rsidP="00ED13A4">
            <w:pPr>
              <w:rPr>
                <w:rFonts w:ascii="Tahoma" w:hAnsi="Tahoma" w:cs="Tahoma"/>
              </w:rPr>
            </w:pPr>
            <w:r w:rsidRPr="00D16245">
              <w:rPr>
                <w:rFonts w:ascii="Tahoma" w:hAnsi="Tahoma" w:cs="Tahoma"/>
              </w:rPr>
              <w:t xml:space="preserve">The screen transitions </w:t>
            </w:r>
            <w:r>
              <w:rPr>
                <w:rFonts w:ascii="Tahoma" w:hAnsi="Tahoma" w:cs="Tahoma"/>
              </w:rPr>
              <w:t xml:space="preserve">to yellow </w:t>
            </w:r>
            <w:r>
              <w:rPr>
                <w:rFonts w:ascii="Tahoma" w:hAnsi="Tahoma" w:cs="Tahoma"/>
              </w:rPr>
              <w:t xml:space="preserve">with the words, </w:t>
            </w:r>
            <w:r>
              <w:rPr>
                <w:rFonts w:ascii="Tahoma" w:hAnsi="Tahoma" w:cs="Tahoma"/>
              </w:rPr>
              <w:t>‘3.</w:t>
            </w:r>
            <w:r>
              <w:rPr>
                <w:rFonts w:ascii="Tahoma" w:hAnsi="Tahoma" w:cs="Tahoma"/>
              </w:rPr>
              <w:t xml:space="preserve"> </w:t>
            </w:r>
            <w:r w:rsidR="00D54A54">
              <w:rPr>
                <w:rFonts w:ascii="Tahoma" w:hAnsi="Tahoma" w:cs="Tahoma"/>
              </w:rPr>
              <w:t>OUR NEW STRATEGIC PLAN’</w:t>
            </w:r>
            <w:r>
              <w:rPr>
                <w:rFonts w:ascii="Tahoma" w:hAnsi="Tahoma" w:cs="Tahoma"/>
              </w:rPr>
              <w:t>.</w:t>
            </w:r>
          </w:p>
          <w:p w14:paraId="65E37627" w14:textId="7201C69A" w:rsidR="00942E87" w:rsidRPr="005B22AF" w:rsidRDefault="00942E87" w:rsidP="005B22AF">
            <w:pPr>
              <w:ind w:right="327"/>
              <w:rPr>
                <w:rFonts w:ascii="Tahoma" w:hAnsi="Tahoma" w:cs="Tahoma"/>
              </w:rPr>
            </w:pPr>
          </w:p>
        </w:tc>
      </w:tr>
      <w:tr w:rsidR="00942E87" w:rsidRPr="00DC5CAF" w14:paraId="6BEA8873" w14:textId="6238B4CC" w:rsidTr="00DC5CAF">
        <w:tc>
          <w:tcPr>
            <w:tcW w:w="4248" w:type="dxa"/>
          </w:tcPr>
          <w:p w14:paraId="145A37AD" w14:textId="77777777" w:rsidR="005B22AF" w:rsidRDefault="005B22AF" w:rsidP="00CF70B6">
            <w:pPr>
              <w:ind w:left="164" w:right="327" w:hanging="164"/>
              <w:rPr>
                <w:rFonts w:ascii="Tahoma" w:hAnsi="Tahoma" w:cs="Tahoma"/>
              </w:rPr>
            </w:pPr>
          </w:p>
          <w:p w14:paraId="6C2689AF" w14:textId="086E8E6A" w:rsidR="00942E87" w:rsidRPr="00DC5CAF" w:rsidRDefault="00443AD3" w:rsidP="00CF70B6">
            <w:pPr>
              <w:ind w:left="164" w:right="327" w:hanging="164"/>
              <w:rPr>
                <w:rFonts w:ascii="Tahoma" w:hAnsi="Tahoma" w:cs="Tahoma"/>
              </w:rPr>
            </w:pPr>
            <w:r w:rsidRPr="00DC5CAF">
              <w:rPr>
                <w:rFonts w:ascii="Tahoma" w:hAnsi="Tahoma" w:cs="Tahoma"/>
              </w:rPr>
              <w:t>Michael:</w:t>
            </w:r>
          </w:p>
          <w:p w14:paraId="5A254537" w14:textId="77777777" w:rsidR="00942E87" w:rsidRPr="00DC5CAF" w:rsidRDefault="00942E87" w:rsidP="00CF70B6">
            <w:pPr>
              <w:ind w:left="164" w:right="327" w:hanging="164"/>
              <w:rPr>
                <w:rFonts w:ascii="Tahoma" w:hAnsi="Tahoma" w:cs="Tahoma"/>
              </w:rPr>
            </w:pPr>
          </w:p>
          <w:p w14:paraId="528C3E1F" w14:textId="1D7CDC89" w:rsidR="00942E87" w:rsidRDefault="00942E87" w:rsidP="005B22AF">
            <w:pPr>
              <w:ind w:right="327"/>
              <w:rPr>
                <w:rFonts w:ascii="Tahoma" w:hAnsi="Tahoma" w:cs="Tahoma"/>
              </w:rPr>
            </w:pPr>
            <w:r w:rsidRPr="00DC5CAF">
              <w:rPr>
                <w:rFonts w:ascii="Tahoma" w:hAnsi="Tahoma" w:cs="Tahoma"/>
              </w:rPr>
              <w:t>There are lots of different people who make Northcott what it is.</w:t>
            </w:r>
          </w:p>
          <w:p w14:paraId="483A88DE" w14:textId="77777777" w:rsidR="005B22AF" w:rsidRPr="00DC5CAF" w:rsidRDefault="005B22AF" w:rsidP="005B22AF">
            <w:pPr>
              <w:ind w:right="327"/>
              <w:rPr>
                <w:rFonts w:ascii="Tahoma" w:hAnsi="Tahoma" w:cs="Tahoma"/>
              </w:rPr>
            </w:pPr>
          </w:p>
          <w:p w14:paraId="5F7DFDE9" w14:textId="6440FBFC" w:rsidR="00942E87" w:rsidRPr="00DC5CAF" w:rsidRDefault="00942E87" w:rsidP="005B22AF">
            <w:pPr>
              <w:ind w:right="327"/>
              <w:rPr>
                <w:rFonts w:ascii="Tahoma" w:hAnsi="Tahoma" w:cs="Tahoma"/>
              </w:rPr>
            </w:pPr>
            <w:r w:rsidRPr="00DC5CAF">
              <w:rPr>
                <w:rFonts w:ascii="Tahoma" w:hAnsi="Tahoma" w:cs="Tahoma"/>
              </w:rPr>
              <w:t>I would like</w:t>
            </w:r>
            <w:r w:rsidR="005B22AF">
              <w:rPr>
                <w:rFonts w:ascii="Tahoma" w:hAnsi="Tahoma" w:cs="Tahoma"/>
              </w:rPr>
              <w:t xml:space="preserve"> to</w:t>
            </w:r>
            <w:r w:rsidRPr="00DC5CAF">
              <w:rPr>
                <w:rFonts w:ascii="Tahoma" w:hAnsi="Tahoma" w:cs="Tahoma"/>
              </w:rPr>
              <w:t xml:space="preserve"> thank to my fellow Board Members, </w:t>
            </w:r>
            <w:r w:rsidR="00443AD3" w:rsidRPr="00DC5CAF">
              <w:rPr>
                <w:rFonts w:ascii="Tahoma" w:hAnsi="Tahoma" w:cs="Tahoma"/>
              </w:rPr>
              <w:t>Liz:</w:t>
            </w:r>
            <w:r w:rsidRPr="00DC5CAF">
              <w:rPr>
                <w:rFonts w:ascii="Tahoma" w:hAnsi="Tahoma" w:cs="Tahoma"/>
              </w:rPr>
              <w:t xml:space="preserve"> and the Exec, and all our staff.</w:t>
            </w:r>
          </w:p>
          <w:p w14:paraId="46955046" w14:textId="77777777" w:rsidR="00942E87" w:rsidRPr="00DC5CAF" w:rsidRDefault="00942E87" w:rsidP="00CF70B6">
            <w:pPr>
              <w:ind w:left="164" w:right="327" w:hanging="164"/>
              <w:rPr>
                <w:rFonts w:ascii="Tahoma" w:hAnsi="Tahoma" w:cs="Tahoma"/>
              </w:rPr>
            </w:pPr>
          </w:p>
          <w:p w14:paraId="59D8C42B" w14:textId="69380ACB" w:rsidR="00942E87" w:rsidRPr="00DC5CAF" w:rsidRDefault="00942E87" w:rsidP="00CF70B6">
            <w:pPr>
              <w:ind w:left="164" w:right="327" w:hanging="164"/>
              <w:rPr>
                <w:rFonts w:ascii="Tahoma" w:hAnsi="Tahoma" w:cs="Tahoma"/>
              </w:rPr>
            </w:pPr>
          </w:p>
        </w:tc>
        <w:tc>
          <w:tcPr>
            <w:tcW w:w="5245" w:type="dxa"/>
          </w:tcPr>
          <w:p w14:paraId="7820411B" w14:textId="77777777" w:rsidR="005B22AF" w:rsidRDefault="005B22AF" w:rsidP="005B22AF">
            <w:pPr>
              <w:rPr>
                <w:rFonts w:ascii="Tahoma" w:hAnsi="Tahoma" w:cs="Tahoma"/>
              </w:rPr>
            </w:pPr>
          </w:p>
          <w:p w14:paraId="0D263D1C" w14:textId="77777777" w:rsidR="00942E87" w:rsidRDefault="005B22AF" w:rsidP="00EE5D02">
            <w:pPr>
              <w:rPr>
                <w:rFonts w:ascii="Tahoma" w:hAnsi="Tahoma" w:cs="Tahoma"/>
              </w:rPr>
            </w:pPr>
            <w:r w:rsidRPr="005B22AF">
              <w:rPr>
                <w:rFonts w:ascii="Tahoma" w:hAnsi="Tahoma" w:cs="Tahoma"/>
              </w:rPr>
              <w:t>A peach coloured title page comes up with the words, ‘Thank You’.</w:t>
            </w:r>
          </w:p>
          <w:p w14:paraId="015BDEBE" w14:textId="77777777" w:rsidR="00EE5D02" w:rsidRDefault="00EE5D02" w:rsidP="00EE5D02">
            <w:pPr>
              <w:rPr>
                <w:rFonts w:ascii="Tahoma" w:hAnsi="Tahoma" w:cs="Tahoma"/>
              </w:rPr>
            </w:pPr>
          </w:p>
          <w:p w14:paraId="347CCEE7" w14:textId="2BA4D8A8" w:rsidR="00EE5D02" w:rsidRPr="00DC5CAF" w:rsidRDefault="00EE5D02" w:rsidP="00EE5D02">
            <w:pPr>
              <w:rPr>
                <w:rFonts w:ascii="Tahoma" w:hAnsi="Tahoma" w:cs="Tahoma"/>
              </w:rPr>
            </w:pPr>
            <w:r>
              <w:rPr>
                <w:rFonts w:ascii="Tahoma" w:hAnsi="Tahoma" w:cs="Tahoma"/>
              </w:rPr>
              <w:t>Liz and Michael appear on screen, seated as they at the opening of the video. Both are looking at the screen. Michael looks towards Liz as he speaks.</w:t>
            </w:r>
          </w:p>
        </w:tc>
      </w:tr>
      <w:tr w:rsidR="00942E87" w:rsidRPr="00DC5CAF" w14:paraId="3C931C0B" w14:textId="331A30C3" w:rsidTr="00DC5CAF">
        <w:tc>
          <w:tcPr>
            <w:tcW w:w="4248" w:type="dxa"/>
          </w:tcPr>
          <w:p w14:paraId="01277B28" w14:textId="77777777" w:rsidR="003A7DA2" w:rsidRDefault="003A7DA2" w:rsidP="00CF70B6">
            <w:pPr>
              <w:ind w:left="164" w:right="327" w:hanging="164"/>
              <w:rPr>
                <w:rFonts w:ascii="Tahoma" w:hAnsi="Tahoma" w:cs="Tahoma"/>
              </w:rPr>
            </w:pPr>
          </w:p>
          <w:p w14:paraId="662E18E7" w14:textId="438FDD3E" w:rsidR="00942E87" w:rsidRPr="00DC5CAF" w:rsidRDefault="00443AD3" w:rsidP="00CF70B6">
            <w:pPr>
              <w:ind w:left="164" w:right="327" w:hanging="164"/>
              <w:rPr>
                <w:rFonts w:ascii="Tahoma" w:hAnsi="Tahoma" w:cs="Tahoma"/>
              </w:rPr>
            </w:pPr>
            <w:r w:rsidRPr="00DC5CAF">
              <w:rPr>
                <w:rFonts w:ascii="Tahoma" w:hAnsi="Tahoma" w:cs="Tahoma"/>
              </w:rPr>
              <w:t>Liz:</w:t>
            </w:r>
          </w:p>
          <w:p w14:paraId="351CC78F" w14:textId="77777777" w:rsidR="00942E87" w:rsidRPr="00DC5CAF" w:rsidRDefault="00942E87" w:rsidP="00CF70B6">
            <w:pPr>
              <w:ind w:left="164" w:right="327" w:hanging="164"/>
              <w:rPr>
                <w:rFonts w:ascii="Tahoma" w:hAnsi="Tahoma" w:cs="Tahoma"/>
              </w:rPr>
            </w:pPr>
          </w:p>
          <w:p w14:paraId="756FCD2B" w14:textId="117E4B55" w:rsidR="00942E87" w:rsidRPr="00DC5CAF" w:rsidRDefault="00942E87" w:rsidP="00EE5D02">
            <w:pPr>
              <w:ind w:right="327"/>
              <w:rPr>
                <w:rFonts w:ascii="Tahoma" w:hAnsi="Tahoma" w:cs="Tahoma"/>
              </w:rPr>
            </w:pPr>
            <w:r w:rsidRPr="00DC5CAF">
              <w:rPr>
                <w:rFonts w:ascii="Tahoma" w:hAnsi="Tahoma" w:cs="Tahoma"/>
              </w:rPr>
              <w:t xml:space="preserve">And </w:t>
            </w:r>
            <w:proofErr w:type="gramStart"/>
            <w:r w:rsidRPr="00DC5CAF">
              <w:rPr>
                <w:rFonts w:ascii="Tahoma" w:hAnsi="Tahoma" w:cs="Tahoma"/>
              </w:rPr>
              <w:t>an absolutely special</w:t>
            </w:r>
            <w:proofErr w:type="gramEnd"/>
            <w:r w:rsidRPr="00DC5CAF">
              <w:rPr>
                <w:rFonts w:ascii="Tahoma" w:hAnsi="Tahoma" w:cs="Tahoma"/>
              </w:rPr>
              <w:t xml:space="preserve"> thank you to those people with disability and their families who have chosen Northcott to support them.</w:t>
            </w:r>
          </w:p>
          <w:p w14:paraId="038E5026" w14:textId="77777777" w:rsidR="00942E87" w:rsidRPr="00DC5CAF" w:rsidRDefault="00942E87" w:rsidP="00EE5D02">
            <w:pPr>
              <w:ind w:right="327"/>
              <w:rPr>
                <w:rFonts w:ascii="Tahoma" w:hAnsi="Tahoma" w:cs="Tahoma"/>
              </w:rPr>
            </w:pPr>
          </w:p>
          <w:p w14:paraId="476FF18E" w14:textId="77777777" w:rsidR="00942E87" w:rsidRPr="00DC5CAF" w:rsidRDefault="00942E87" w:rsidP="00EE5D02">
            <w:pPr>
              <w:ind w:right="327"/>
              <w:rPr>
                <w:rFonts w:ascii="Tahoma" w:hAnsi="Tahoma" w:cs="Tahoma"/>
              </w:rPr>
            </w:pPr>
            <w:r w:rsidRPr="00DC5CAF">
              <w:rPr>
                <w:rFonts w:ascii="Tahoma" w:hAnsi="Tahoma" w:cs="Tahoma"/>
              </w:rPr>
              <w:t>Don’t forget to explore our digital Annual Report or grab a copy of the printed Report to find out more about our 2023 year!</w:t>
            </w:r>
          </w:p>
          <w:p w14:paraId="12D87629" w14:textId="77777777" w:rsidR="00942E87" w:rsidRPr="00DC5CAF" w:rsidRDefault="00942E87" w:rsidP="00EE5D02">
            <w:pPr>
              <w:ind w:right="327"/>
              <w:rPr>
                <w:rFonts w:ascii="Tahoma" w:hAnsi="Tahoma" w:cs="Tahoma"/>
              </w:rPr>
            </w:pPr>
          </w:p>
          <w:p w14:paraId="09CA9A6E" w14:textId="7EBB80D9" w:rsidR="00942E87" w:rsidRPr="00DC5CAF" w:rsidRDefault="00443AD3" w:rsidP="00EE5D02">
            <w:pPr>
              <w:ind w:right="327"/>
              <w:rPr>
                <w:rFonts w:ascii="Tahoma" w:hAnsi="Tahoma" w:cs="Tahoma"/>
              </w:rPr>
            </w:pPr>
            <w:r w:rsidRPr="00DC5CAF">
              <w:rPr>
                <w:rFonts w:ascii="Tahoma" w:hAnsi="Tahoma" w:cs="Tahoma"/>
              </w:rPr>
              <w:t>Michael:</w:t>
            </w:r>
            <w:r w:rsidR="00942E87" w:rsidRPr="00DC5CAF">
              <w:rPr>
                <w:rFonts w:ascii="Tahoma" w:hAnsi="Tahoma" w:cs="Tahoma"/>
              </w:rPr>
              <w:t xml:space="preserve"> and I have only scratched the surface!"</w:t>
            </w:r>
          </w:p>
        </w:tc>
        <w:tc>
          <w:tcPr>
            <w:tcW w:w="5245" w:type="dxa"/>
          </w:tcPr>
          <w:p w14:paraId="5EC0A605" w14:textId="77777777" w:rsidR="00942E87" w:rsidRDefault="00942E87" w:rsidP="00EE5D02">
            <w:pPr>
              <w:ind w:right="327"/>
              <w:rPr>
                <w:rFonts w:ascii="Tahoma" w:hAnsi="Tahoma" w:cs="Tahoma"/>
              </w:rPr>
            </w:pPr>
          </w:p>
          <w:p w14:paraId="61ED3781" w14:textId="77777777" w:rsidR="00EE5D02" w:rsidRDefault="00EE5D02" w:rsidP="00EE5D02">
            <w:pPr>
              <w:ind w:right="327"/>
              <w:rPr>
                <w:rFonts w:ascii="Tahoma" w:hAnsi="Tahoma" w:cs="Tahoma"/>
              </w:rPr>
            </w:pPr>
            <w:r>
              <w:rPr>
                <w:rFonts w:ascii="Tahoma" w:hAnsi="Tahoma" w:cs="Tahoma"/>
              </w:rPr>
              <w:t>Liz and Michael are on screen.</w:t>
            </w:r>
          </w:p>
          <w:p w14:paraId="4F393A01" w14:textId="77777777" w:rsidR="00F10722" w:rsidRDefault="00F10722" w:rsidP="00EE5D02">
            <w:pPr>
              <w:ind w:right="327"/>
              <w:rPr>
                <w:rFonts w:ascii="Tahoma" w:hAnsi="Tahoma" w:cs="Tahoma"/>
              </w:rPr>
            </w:pPr>
          </w:p>
          <w:p w14:paraId="170CA0E0" w14:textId="77777777" w:rsidR="00F10722" w:rsidRDefault="00F10722" w:rsidP="00EE5D02">
            <w:pPr>
              <w:ind w:right="327"/>
              <w:rPr>
                <w:rFonts w:ascii="Tahoma" w:hAnsi="Tahoma" w:cs="Tahoma"/>
              </w:rPr>
            </w:pPr>
          </w:p>
          <w:p w14:paraId="3542AA05" w14:textId="77777777" w:rsidR="00F10722" w:rsidRDefault="00F10722" w:rsidP="00EE5D02">
            <w:pPr>
              <w:ind w:right="327"/>
              <w:rPr>
                <w:rFonts w:ascii="Tahoma" w:hAnsi="Tahoma" w:cs="Tahoma"/>
              </w:rPr>
            </w:pPr>
            <w:r>
              <w:rPr>
                <w:rFonts w:ascii="Tahoma" w:hAnsi="Tahoma" w:cs="Tahoma"/>
              </w:rPr>
              <w:t xml:space="preserve">The screen transitions to show the monitor screen showing the Annual Report website and the cover of an A4 document. The words ‘ourimpact.northcott.com.au’ appear at the top of the screen. </w:t>
            </w:r>
          </w:p>
          <w:p w14:paraId="526C904A" w14:textId="77777777" w:rsidR="0023332B" w:rsidRDefault="0023332B" w:rsidP="00EE5D02">
            <w:pPr>
              <w:ind w:right="327"/>
              <w:rPr>
                <w:rFonts w:ascii="Tahoma" w:hAnsi="Tahoma" w:cs="Tahoma"/>
              </w:rPr>
            </w:pPr>
          </w:p>
          <w:p w14:paraId="0ECD6F33" w14:textId="1623AC5E" w:rsidR="0023332B" w:rsidRPr="00DC5CAF" w:rsidRDefault="0023332B" w:rsidP="00EE5D02">
            <w:pPr>
              <w:ind w:right="327"/>
              <w:rPr>
                <w:rFonts w:ascii="Tahoma" w:hAnsi="Tahoma" w:cs="Tahoma"/>
              </w:rPr>
            </w:pPr>
            <w:r>
              <w:rPr>
                <w:rFonts w:ascii="Tahoma" w:hAnsi="Tahoma" w:cs="Tahoma"/>
              </w:rPr>
              <w:t>Video ends with the animated Northcott logo on a white screen, with the tagline ‘Let’s see what you can do.’</w:t>
            </w:r>
          </w:p>
        </w:tc>
      </w:tr>
    </w:tbl>
    <w:p w14:paraId="32FF9C26" w14:textId="7285D764" w:rsidR="00A1079C" w:rsidRPr="00DC5CAF" w:rsidRDefault="00A1079C" w:rsidP="000C1D86">
      <w:pPr>
        <w:ind w:right="2080"/>
        <w:rPr>
          <w:rFonts w:ascii="Tahoma" w:hAnsi="Tahoma" w:cs="Tahoma"/>
        </w:rPr>
      </w:pPr>
    </w:p>
    <w:p w14:paraId="741A930E" w14:textId="240B57ED" w:rsidR="001D4D71" w:rsidRPr="00DC5CAF" w:rsidRDefault="001D4D71" w:rsidP="000C1D86">
      <w:pPr>
        <w:ind w:right="2080"/>
        <w:rPr>
          <w:rFonts w:ascii="Tahoma" w:hAnsi="Tahoma" w:cs="Tahoma"/>
        </w:rPr>
      </w:pPr>
      <w:r w:rsidRPr="00DC5CAF">
        <w:rPr>
          <w:rFonts w:ascii="Tahoma" w:hAnsi="Tahoma" w:cs="Tahoma"/>
        </w:rPr>
        <w:t>ENDS</w:t>
      </w:r>
    </w:p>
    <w:p w14:paraId="3B79E5FA" w14:textId="77777777" w:rsidR="001D4D71" w:rsidRPr="00DC5CAF" w:rsidRDefault="001D4D71" w:rsidP="000C1D86">
      <w:pPr>
        <w:ind w:right="2080"/>
        <w:rPr>
          <w:rFonts w:ascii="Tahoma" w:hAnsi="Tahoma" w:cs="Tahoma"/>
        </w:rPr>
      </w:pPr>
    </w:p>
    <w:sectPr w:rsidR="001D4D71" w:rsidRPr="00DC5CAF" w:rsidSect="000C1D86">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BCCF" w14:textId="77777777" w:rsidR="00A60B1D" w:rsidRDefault="00A60B1D" w:rsidP="00EF0A7C">
      <w:r>
        <w:separator/>
      </w:r>
    </w:p>
  </w:endnote>
  <w:endnote w:type="continuationSeparator" w:id="0">
    <w:p w14:paraId="4E114D88" w14:textId="77777777" w:rsidR="00A60B1D" w:rsidRDefault="00A60B1D" w:rsidP="00EF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8851982"/>
      <w:docPartObj>
        <w:docPartGallery w:val="Page Numbers (Bottom of Page)"/>
        <w:docPartUnique/>
      </w:docPartObj>
    </w:sdtPr>
    <w:sdtContent>
      <w:p w14:paraId="28297730" w14:textId="5759FB42" w:rsidR="00EF0A7C" w:rsidRDefault="00EF0A7C" w:rsidP="00DD52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DE43A" w14:textId="77777777" w:rsidR="00EF0A7C" w:rsidRDefault="00EF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3538580"/>
      <w:docPartObj>
        <w:docPartGallery w:val="Page Numbers (Bottom of Page)"/>
        <w:docPartUnique/>
      </w:docPartObj>
    </w:sdtPr>
    <w:sdtContent>
      <w:p w14:paraId="2A0A78C3" w14:textId="6B2DBE05" w:rsidR="00EF0A7C" w:rsidRDefault="00EF0A7C" w:rsidP="00DD52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B111F3" w14:textId="77777777" w:rsidR="00EF0A7C" w:rsidRDefault="00EF0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C7D4" w14:textId="77777777" w:rsidR="00A60B1D" w:rsidRDefault="00A60B1D" w:rsidP="00EF0A7C">
      <w:r>
        <w:separator/>
      </w:r>
    </w:p>
  </w:footnote>
  <w:footnote w:type="continuationSeparator" w:id="0">
    <w:p w14:paraId="540C32B6" w14:textId="77777777" w:rsidR="00A60B1D" w:rsidRDefault="00A60B1D" w:rsidP="00EF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0363866"/>
      <w:docPartObj>
        <w:docPartGallery w:val="Page Numbers (Top of Page)"/>
        <w:docPartUnique/>
      </w:docPartObj>
    </w:sdtPr>
    <w:sdtContent>
      <w:p w14:paraId="1AFEB2F9" w14:textId="730631EC" w:rsidR="00CE4333" w:rsidRDefault="00CE4333" w:rsidP="008845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E2846A" w14:textId="77777777" w:rsidR="00CE4333" w:rsidRDefault="00CE4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6840274"/>
      <w:docPartObj>
        <w:docPartGallery w:val="Page Numbers (Top of Page)"/>
        <w:docPartUnique/>
      </w:docPartObj>
    </w:sdtPr>
    <w:sdtContent>
      <w:p w14:paraId="5D311037" w14:textId="29C1E1C4" w:rsidR="00CE4333" w:rsidRDefault="00CE4333" w:rsidP="008845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54403D" w14:textId="77777777" w:rsidR="00CE4333" w:rsidRDefault="00CE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1F5"/>
    <w:multiLevelType w:val="hybridMultilevel"/>
    <w:tmpl w:val="C680D7DC"/>
    <w:lvl w:ilvl="0" w:tplc="690A347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01C8B"/>
    <w:multiLevelType w:val="hybridMultilevel"/>
    <w:tmpl w:val="B15CC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C275DF"/>
    <w:multiLevelType w:val="hybridMultilevel"/>
    <w:tmpl w:val="B15CC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035B5B"/>
    <w:multiLevelType w:val="hybridMultilevel"/>
    <w:tmpl w:val="B15CC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87339">
    <w:abstractNumId w:val="3"/>
  </w:num>
  <w:num w:numId="2" w16cid:durableId="1029068244">
    <w:abstractNumId w:val="1"/>
  </w:num>
  <w:num w:numId="3" w16cid:durableId="719590726">
    <w:abstractNumId w:val="2"/>
  </w:num>
  <w:num w:numId="4" w16cid:durableId="38877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4A"/>
    <w:rsid w:val="000070E9"/>
    <w:rsid w:val="000216E0"/>
    <w:rsid w:val="000248A4"/>
    <w:rsid w:val="0003174F"/>
    <w:rsid w:val="000A1044"/>
    <w:rsid w:val="000A615C"/>
    <w:rsid w:val="000B3F4D"/>
    <w:rsid w:val="000B4ABB"/>
    <w:rsid w:val="000B4F6D"/>
    <w:rsid w:val="000C1D86"/>
    <w:rsid w:val="000C3CAA"/>
    <w:rsid w:val="000D138A"/>
    <w:rsid w:val="000F4510"/>
    <w:rsid w:val="00102260"/>
    <w:rsid w:val="00111AA1"/>
    <w:rsid w:val="00122858"/>
    <w:rsid w:val="0015554A"/>
    <w:rsid w:val="00176EC5"/>
    <w:rsid w:val="0018737F"/>
    <w:rsid w:val="001A0020"/>
    <w:rsid w:val="001D0EA9"/>
    <w:rsid w:val="001D4D71"/>
    <w:rsid w:val="001D72C4"/>
    <w:rsid w:val="001D79AB"/>
    <w:rsid w:val="001E7ABF"/>
    <w:rsid w:val="001F2E44"/>
    <w:rsid w:val="002005AF"/>
    <w:rsid w:val="00220C8F"/>
    <w:rsid w:val="002215A0"/>
    <w:rsid w:val="0023332B"/>
    <w:rsid w:val="0025224D"/>
    <w:rsid w:val="002910D9"/>
    <w:rsid w:val="002D29D3"/>
    <w:rsid w:val="00302A3F"/>
    <w:rsid w:val="00331CEB"/>
    <w:rsid w:val="003460BA"/>
    <w:rsid w:val="00362DC1"/>
    <w:rsid w:val="003656F1"/>
    <w:rsid w:val="00366DD7"/>
    <w:rsid w:val="003A7DA2"/>
    <w:rsid w:val="003B0F4D"/>
    <w:rsid w:val="003B169D"/>
    <w:rsid w:val="003B5B9B"/>
    <w:rsid w:val="003C347A"/>
    <w:rsid w:val="003D3289"/>
    <w:rsid w:val="003D3D04"/>
    <w:rsid w:val="00402E25"/>
    <w:rsid w:val="00407E19"/>
    <w:rsid w:val="00410E76"/>
    <w:rsid w:val="00420CED"/>
    <w:rsid w:val="00430887"/>
    <w:rsid w:val="00443AD3"/>
    <w:rsid w:val="0045134F"/>
    <w:rsid w:val="0046228E"/>
    <w:rsid w:val="00464770"/>
    <w:rsid w:val="00476C4D"/>
    <w:rsid w:val="004819A5"/>
    <w:rsid w:val="004A4315"/>
    <w:rsid w:val="004A6D20"/>
    <w:rsid w:val="004B7541"/>
    <w:rsid w:val="004C3F37"/>
    <w:rsid w:val="004E5E5D"/>
    <w:rsid w:val="005077D2"/>
    <w:rsid w:val="0051085E"/>
    <w:rsid w:val="0051336C"/>
    <w:rsid w:val="005174B1"/>
    <w:rsid w:val="00526CC6"/>
    <w:rsid w:val="00541977"/>
    <w:rsid w:val="0054728A"/>
    <w:rsid w:val="005610BB"/>
    <w:rsid w:val="00573A74"/>
    <w:rsid w:val="00577B91"/>
    <w:rsid w:val="00582A35"/>
    <w:rsid w:val="005A5F27"/>
    <w:rsid w:val="005B22AF"/>
    <w:rsid w:val="005E7DF3"/>
    <w:rsid w:val="00644948"/>
    <w:rsid w:val="006567D8"/>
    <w:rsid w:val="006A1E96"/>
    <w:rsid w:val="006A24A5"/>
    <w:rsid w:val="006A7583"/>
    <w:rsid w:val="006C646B"/>
    <w:rsid w:val="006D18DA"/>
    <w:rsid w:val="006E4015"/>
    <w:rsid w:val="00723496"/>
    <w:rsid w:val="00723EF5"/>
    <w:rsid w:val="007301B2"/>
    <w:rsid w:val="0077514C"/>
    <w:rsid w:val="00791341"/>
    <w:rsid w:val="007A2491"/>
    <w:rsid w:val="007D1340"/>
    <w:rsid w:val="007D4D32"/>
    <w:rsid w:val="008078CF"/>
    <w:rsid w:val="00807CEC"/>
    <w:rsid w:val="00843F4F"/>
    <w:rsid w:val="008516A9"/>
    <w:rsid w:val="0086509D"/>
    <w:rsid w:val="008734BA"/>
    <w:rsid w:val="00876C4E"/>
    <w:rsid w:val="008775D6"/>
    <w:rsid w:val="008B4A74"/>
    <w:rsid w:val="008E39B2"/>
    <w:rsid w:val="008F0FE8"/>
    <w:rsid w:val="009000F1"/>
    <w:rsid w:val="00901BDB"/>
    <w:rsid w:val="00923058"/>
    <w:rsid w:val="00942E87"/>
    <w:rsid w:val="009A2008"/>
    <w:rsid w:val="009B7D20"/>
    <w:rsid w:val="00A01BBC"/>
    <w:rsid w:val="00A038FC"/>
    <w:rsid w:val="00A1079C"/>
    <w:rsid w:val="00A60B1D"/>
    <w:rsid w:val="00A65DA1"/>
    <w:rsid w:val="00A76EFA"/>
    <w:rsid w:val="00A77AD4"/>
    <w:rsid w:val="00A863C1"/>
    <w:rsid w:val="00AA4D02"/>
    <w:rsid w:val="00AC3FFA"/>
    <w:rsid w:val="00AC71DB"/>
    <w:rsid w:val="00AF29A8"/>
    <w:rsid w:val="00B03A14"/>
    <w:rsid w:val="00B11C56"/>
    <w:rsid w:val="00B20E0C"/>
    <w:rsid w:val="00B213A6"/>
    <w:rsid w:val="00B947B0"/>
    <w:rsid w:val="00BA5CE9"/>
    <w:rsid w:val="00BC5EB8"/>
    <w:rsid w:val="00BD4AA1"/>
    <w:rsid w:val="00C03098"/>
    <w:rsid w:val="00C04B28"/>
    <w:rsid w:val="00C063B4"/>
    <w:rsid w:val="00C07CED"/>
    <w:rsid w:val="00C16077"/>
    <w:rsid w:val="00C3738D"/>
    <w:rsid w:val="00C769AD"/>
    <w:rsid w:val="00C86F51"/>
    <w:rsid w:val="00CB58A7"/>
    <w:rsid w:val="00CC0E66"/>
    <w:rsid w:val="00CC30D9"/>
    <w:rsid w:val="00CE287B"/>
    <w:rsid w:val="00CE4333"/>
    <w:rsid w:val="00CF70B6"/>
    <w:rsid w:val="00D11988"/>
    <w:rsid w:val="00D11B9A"/>
    <w:rsid w:val="00D16245"/>
    <w:rsid w:val="00D17DE6"/>
    <w:rsid w:val="00D50822"/>
    <w:rsid w:val="00D52630"/>
    <w:rsid w:val="00D54A54"/>
    <w:rsid w:val="00D92700"/>
    <w:rsid w:val="00DC5CAF"/>
    <w:rsid w:val="00DD7F38"/>
    <w:rsid w:val="00DE0134"/>
    <w:rsid w:val="00E1086A"/>
    <w:rsid w:val="00E138C2"/>
    <w:rsid w:val="00E443E3"/>
    <w:rsid w:val="00E92280"/>
    <w:rsid w:val="00E92F39"/>
    <w:rsid w:val="00E93B37"/>
    <w:rsid w:val="00ED13A4"/>
    <w:rsid w:val="00EE1742"/>
    <w:rsid w:val="00EE5D02"/>
    <w:rsid w:val="00EF0A7C"/>
    <w:rsid w:val="00EF2A83"/>
    <w:rsid w:val="00EF48EF"/>
    <w:rsid w:val="00F02693"/>
    <w:rsid w:val="00F10722"/>
    <w:rsid w:val="00F44D8B"/>
    <w:rsid w:val="00F50DA0"/>
    <w:rsid w:val="00F57D6C"/>
    <w:rsid w:val="00F72B5F"/>
    <w:rsid w:val="00F83E93"/>
    <w:rsid w:val="00F878E1"/>
    <w:rsid w:val="00F96A7A"/>
    <w:rsid w:val="00FA3F84"/>
    <w:rsid w:val="00FA5E02"/>
    <w:rsid w:val="00FB2411"/>
    <w:rsid w:val="00FE7DAF"/>
    <w:rsid w:val="00FE7E7B"/>
    <w:rsid w:val="00FF0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4509E69"/>
  <w15:chartTrackingRefBased/>
  <w15:docId w15:val="{B7AB58C5-BF24-AC4C-9609-8841787E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4A74"/>
    <w:pPr>
      <w:keepNext/>
      <w:keepLines/>
      <w:spacing w:before="240"/>
      <w:outlineLvl w:val="0"/>
    </w:pPr>
    <w:rPr>
      <w:rFonts w:asciiTheme="majorHAnsi" w:eastAsiaTheme="majorEastAsia" w:hAnsiTheme="majorHAnsi" w:cstheme="majorBidi"/>
      <w:b/>
      <w:color w:val="2F5496"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74"/>
    <w:rPr>
      <w:rFonts w:asciiTheme="majorHAnsi" w:eastAsiaTheme="majorEastAsia" w:hAnsiTheme="majorHAnsi" w:cstheme="majorBidi"/>
      <w:b/>
      <w:color w:val="2F5496" w:themeColor="accent1" w:themeShade="BF"/>
      <w:sz w:val="40"/>
      <w:szCs w:val="32"/>
    </w:rPr>
  </w:style>
  <w:style w:type="table" w:styleId="TableGrid">
    <w:name w:val="Table Grid"/>
    <w:basedOn w:val="TableNormal"/>
    <w:uiPriority w:val="39"/>
    <w:rsid w:val="0015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0A7C"/>
    <w:pPr>
      <w:tabs>
        <w:tab w:val="center" w:pos="4513"/>
        <w:tab w:val="right" w:pos="9026"/>
      </w:tabs>
    </w:pPr>
  </w:style>
  <w:style w:type="character" w:customStyle="1" w:styleId="FooterChar">
    <w:name w:val="Footer Char"/>
    <w:basedOn w:val="DefaultParagraphFont"/>
    <w:link w:val="Footer"/>
    <w:uiPriority w:val="99"/>
    <w:rsid w:val="00EF0A7C"/>
  </w:style>
  <w:style w:type="character" w:styleId="PageNumber">
    <w:name w:val="page number"/>
    <w:basedOn w:val="DefaultParagraphFont"/>
    <w:uiPriority w:val="99"/>
    <w:semiHidden/>
    <w:unhideWhenUsed/>
    <w:rsid w:val="00EF0A7C"/>
  </w:style>
  <w:style w:type="paragraph" w:styleId="ListParagraph">
    <w:name w:val="List Paragraph"/>
    <w:basedOn w:val="Normal"/>
    <w:uiPriority w:val="34"/>
    <w:qFormat/>
    <w:rsid w:val="00942E87"/>
    <w:pPr>
      <w:ind w:left="720"/>
      <w:contextualSpacing/>
    </w:pPr>
  </w:style>
  <w:style w:type="character" w:styleId="Hyperlink">
    <w:name w:val="Hyperlink"/>
    <w:basedOn w:val="DefaultParagraphFont"/>
    <w:uiPriority w:val="99"/>
    <w:unhideWhenUsed/>
    <w:rsid w:val="007A2491"/>
    <w:rPr>
      <w:color w:val="0563C1" w:themeColor="hyperlink"/>
      <w:u w:val="single"/>
    </w:rPr>
  </w:style>
  <w:style w:type="character" w:styleId="UnresolvedMention">
    <w:name w:val="Unresolved Mention"/>
    <w:basedOn w:val="DefaultParagraphFont"/>
    <w:uiPriority w:val="99"/>
    <w:semiHidden/>
    <w:unhideWhenUsed/>
    <w:rsid w:val="007A2491"/>
    <w:rPr>
      <w:color w:val="605E5C"/>
      <w:shd w:val="clear" w:color="auto" w:fill="E1DFDD"/>
    </w:rPr>
  </w:style>
  <w:style w:type="paragraph" w:styleId="Header">
    <w:name w:val="header"/>
    <w:basedOn w:val="Normal"/>
    <w:link w:val="HeaderChar"/>
    <w:uiPriority w:val="99"/>
    <w:unhideWhenUsed/>
    <w:rsid w:val="00CE4333"/>
    <w:pPr>
      <w:tabs>
        <w:tab w:val="center" w:pos="4513"/>
        <w:tab w:val="right" w:pos="9026"/>
      </w:tabs>
    </w:pPr>
  </w:style>
  <w:style w:type="character" w:customStyle="1" w:styleId="HeaderChar">
    <w:name w:val="Header Char"/>
    <w:basedOn w:val="DefaultParagraphFont"/>
    <w:link w:val="Header"/>
    <w:uiPriority w:val="99"/>
    <w:rsid w:val="00CE4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Bustos</dc:creator>
  <cp:keywords/>
  <dc:description/>
  <cp:lastModifiedBy>Luisa Bustos</cp:lastModifiedBy>
  <cp:revision>24</cp:revision>
  <dcterms:created xsi:type="dcterms:W3CDTF">2023-10-29T21:18:00Z</dcterms:created>
  <dcterms:modified xsi:type="dcterms:W3CDTF">2023-10-29T21:36:00Z</dcterms:modified>
</cp:coreProperties>
</file>